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83D5" w14:textId="77777777" w:rsidR="004452E8" w:rsidRPr="004452E8" w:rsidRDefault="004452E8" w:rsidP="00D84F4D">
      <w:pPr>
        <w:spacing w:after="0"/>
        <w:jc w:val="center"/>
        <w:rPr>
          <w:rFonts w:ascii="Times New Roman" w:hAnsi="Times New Roman"/>
        </w:rPr>
      </w:pPr>
      <w:r w:rsidRPr="004452E8">
        <w:rPr>
          <w:rFonts w:ascii="Times New Roman" w:hAnsi="Times New Roman"/>
        </w:rPr>
        <w:t>HET UNIVERSELE HUIS VAN GERECHTIGHEID</w:t>
      </w:r>
    </w:p>
    <w:p w14:paraId="215C43F2" w14:textId="77777777" w:rsidR="004452E8" w:rsidRPr="004452E8" w:rsidRDefault="004452E8" w:rsidP="00D84F4D">
      <w:pPr>
        <w:spacing w:after="0"/>
        <w:jc w:val="center"/>
        <w:rPr>
          <w:rFonts w:ascii="Times New Roman" w:hAnsi="Times New Roman"/>
        </w:rPr>
      </w:pPr>
    </w:p>
    <w:p w14:paraId="6BA74BEA" w14:textId="77777777" w:rsidR="004452E8" w:rsidRPr="004452E8" w:rsidRDefault="004452E8" w:rsidP="00D84F4D">
      <w:pPr>
        <w:spacing w:after="0"/>
        <w:jc w:val="center"/>
        <w:rPr>
          <w:rFonts w:ascii="Times New Roman" w:hAnsi="Times New Roman"/>
        </w:rPr>
      </w:pPr>
    </w:p>
    <w:p w14:paraId="0C184845" w14:textId="77777777" w:rsidR="004452E8" w:rsidRPr="004452E8" w:rsidRDefault="004452E8" w:rsidP="00D84F4D">
      <w:pPr>
        <w:spacing w:after="0"/>
        <w:jc w:val="center"/>
        <w:rPr>
          <w:rFonts w:ascii="Times New Roman" w:hAnsi="Times New Roman"/>
        </w:rPr>
      </w:pPr>
      <w:r w:rsidRPr="004452E8">
        <w:rPr>
          <w:rFonts w:ascii="Times New Roman" w:hAnsi="Times New Roman"/>
        </w:rPr>
        <w:t>2 maart 2013</w:t>
      </w:r>
    </w:p>
    <w:p w14:paraId="1A994713" w14:textId="77777777" w:rsidR="004452E8" w:rsidRPr="004452E8" w:rsidRDefault="004452E8" w:rsidP="004452E8">
      <w:pPr>
        <w:spacing w:after="0"/>
        <w:rPr>
          <w:rFonts w:ascii="Times New Roman" w:hAnsi="Times New Roman"/>
        </w:rPr>
      </w:pPr>
    </w:p>
    <w:p w14:paraId="05486CBD" w14:textId="77777777" w:rsidR="004452E8" w:rsidRPr="004452E8" w:rsidRDefault="004452E8" w:rsidP="004452E8">
      <w:pPr>
        <w:spacing w:after="0"/>
        <w:rPr>
          <w:rFonts w:ascii="Times New Roman" w:hAnsi="Times New Roman"/>
        </w:rPr>
      </w:pPr>
    </w:p>
    <w:p w14:paraId="4680310D" w14:textId="77777777" w:rsidR="004452E8" w:rsidRPr="004452E8" w:rsidRDefault="008A2665" w:rsidP="004452E8">
      <w:pPr>
        <w:spacing w:after="0"/>
        <w:rPr>
          <w:rFonts w:ascii="Times New Roman" w:hAnsi="Times New Roman"/>
        </w:rPr>
      </w:pPr>
      <w:r>
        <w:rPr>
          <w:rFonts w:ascii="Times New Roman" w:hAnsi="Times New Roman"/>
        </w:rPr>
        <w:t xml:space="preserve">Aan de </w:t>
      </w:r>
      <w:proofErr w:type="spellStart"/>
      <w:r>
        <w:rPr>
          <w:rFonts w:ascii="Times New Roman" w:hAnsi="Times New Roman"/>
        </w:rPr>
        <w:t>bahá’</w:t>
      </w:r>
      <w:r w:rsidR="004452E8" w:rsidRPr="004452E8">
        <w:rPr>
          <w:rFonts w:ascii="Times New Roman" w:hAnsi="Times New Roman"/>
        </w:rPr>
        <w:t>ís</w:t>
      </w:r>
      <w:proofErr w:type="spellEnd"/>
      <w:r w:rsidR="004452E8" w:rsidRPr="004452E8">
        <w:rPr>
          <w:rFonts w:ascii="Times New Roman" w:hAnsi="Times New Roman"/>
        </w:rPr>
        <w:t xml:space="preserve"> van Iran</w:t>
      </w:r>
    </w:p>
    <w:p w14:paraId="3EE6A7E0" w14:textId="77777777" w:rsidR="004452E8" w:rsidRPr="004452E8" w:rsidRDefault="004452E8" w:rsidP="004452E8">
      <w:pPr>
        <w:spacing w:after="0"/>
        <w:rPr>
          <w:rFonts w:ascii="Times New Roman" w:hAnsi="Times New Roman"/>
        </w:rPr>
      </w:pPr>
    </w:p>
    <w:p w14:paraId="31C30249" w14:textId="77777777" w:rsidR="004452E8" w:rsidRPr="004452E8" w:rsidRDefault="004452E8" w:rsidP="004452E8">
      <w:pPr>
        <w:spacing w:after="0"/>
        <w:rPr>
          <w:rFonts w:ascii="Times New Roman" w:hAnsi="Times New Roman"/>
        </w:rPr>
      </w:pPr>
      <w:r w:rsidRPr="004452E8">
        <w:rPr>
          <w:rFonts w:ascii="Times New Roman" w:hAnsi="Times New Roman"/>
        </w:rPr>
        <w:t>Innig geliefde vrienden,</w:t>
      </w:r>
    </w:p>
    <w:p w14:paraId="213B700E" w14:textId="77777777" w:rsidR="004452E8" w:rsidRPr="004452E8" w:rsidRDefault="004452E8" w:rsidP="004452E8">
      <w:pPr>
        <w:spacing w:after="0"/>
        <w:rPr>
          <w:rFonts w:ascii="Times New Roman" w:hAnsi="Times New Roman"/>
        </w:rPr>
      </w:pPr>
    </w:p>
    <w:p w14:paraId="00469225" w14:textId="77777777" w:rsidR="004452E8" w:rsidRDefault="004452E8" w:rsidP="004025D8">
      <w:pPr>
        <w:numPr>
          <w:ilvl w:val="0"/>
          <w:numId w:val="1"/>
        </w:numPr>
        <w:spacing w:after="0"/>
        <w:ind w:left="0" w:hanging="426"/>
        <w:rPr>
          <w:rFonts w:ascii="Times New Roman" w:hAnsi="Times New Roman"/>
        </w:rPr>
      </w:pPr>
      <w:r w:rsidRPr="004452E8">
        <w:rPr>
          <w:rFonts w:ascii="Times New Roman" w:hAnsi="Times New Roman"/>
        </w:rPr>
        <w:t>Dri</w:t>
      </w:r>
      <w:r w:rsidR="006A6E27">
        <w:rPr>
          <w:rFonts w:ascii="Times New Roman" w:hAnsi="Times New Roman"/>
        </w:rPr>
        <w:t>e en een half decennium lang nu</w:t>
      </w:r>
      <w:r w:rsidRPr="004452E8">
        <w:rPr>
          <w:rFonts w:ascii="Times New Roman" w:hAnsi="Times New Roman"/>
        </w:rPr>
        <w:t xml:space="preserve"> heeft de ene na de andere golf van vervolging, variërend in intensiteit, uw zwaar beproefde en dappere gemeenschap getroffen</w:t>
      </w:r>
      <w:r w:rsidR="006A6E27">
        <w:rPr>
          <w:rFonts w:ascii="Times New Roman" w:hAnsi="Times New Roman"/>
        </w:rPr>
        <w:t>;</w:t>
      </w:r>
      <w:r w:rsidRPr="004452E8">
        <w:rPr>
          <w:rFonts w:ascii="Times New Roman" w:hAnsi="Times New Roman"/>
        </w:rPr>
        <w:t xml:space="preserve"> een spervuur dat slechts het recentste is in een reeks die meer dan honderdzestig jaar geleden werd ontketend. Maar, in tegen</w:t>
      </w:r>
      <w:r w:rsidR="004025D8">
        <w:rPr>
          <w:rFonts w:ascii="Times New Roman" w:hAnsi="Times New Roman"/>
        </w:rPr>
        <w:softHyphen/>
      </w:r>
      <w:r w:rsidRPr="004452E8">
        <w:rPr>
          <w:rFonts w:ascii="Times New Roman" w:hAnsi="Times New Roman"/>
        </w:rPr>
        <w:t>stelling tot de verwachtingen van degenen die erop</w:t>
      </w:r>
      <w:r w:rsidR="006A6E27">
        <w:rPr>
          <w:rFonts w:ascii="Times New Roman" w:hAnsi="Times New Roman"/>
        </w:rPr>
        <w:t xml:space="preserve"> </w:t>
      </w:r>
      <w:r w:rsidRPr="004452E8">
        <w:rPr>
          <w:rFonts w:ascii="Times New Roman" w:hAnsi="Times New Roman"/>
        </w:rPr>
        <w:t xml:space="preserve">uit zijn de kracht van de gemeenschap van </w:t>
      </w:r>
      <w:proofErr w:type="spellStart"/>
      <w:r w:rsidRPr="004452E8">
        <w:rPr>
          <w:rFonts w:ascii="Times New Roman" w:hAnsi="Times New Roman"/>
        </w:rPr>
        <w:t>Bahá</w:t>
      </w:r>
      <w:r w:rsidR="008A2665">
        <w:rPr>
          <w:rFonts w:ascii="Times New Roman" w:hAnsi="Times New Roman"/>
        </w:rPr>
        <w:t>’</w:t>
      </w:r>
      <w:r w:rsidRPr="004452E8">
        <w:rPr>
          <w:rFonts w:ascii="Times New Roman" w:hAnsi="Times New Roman"/>
        </w:rPr>
        <w:t>u</w:t>
      </w:r>
      <w:r w:rsidR="008A2665">
        <w:rPr>
          <w:rFonts w:ascii="Times New Roman" w:hAnsi="Times New Roman"/>
        </w:rPr>
        <w:t>’</w:t>
      </w:r>
      <w:r w:rsidRPr="004452E8">
        <w:rPr>
          <w:rFonts w:ascii="Times New Roman" w:hAnsi="Times New Roman"/>
        </w:rPr>
        <w:t>lláh</w:t>
      </w:r>
      <w:r w:rsidR="008A2665">
        <w:rPr>
          <w:rFonts w:ascii="Times New Roman" w:hAnsi="Times New Roman"/>
        </w:rPr>
        <w:t>’</w:t>
      </w:r>
      <w:r w:rsidRPr="004452E8">
        <w:rPr>
          <w:rFonts w:ascii="Times New Roman" w:hAnsi="Times New Roman"/>
        </w:rPr>
        <w:t>s</w:t>
      </w:r>
      <w:proofErr w:type="spellEnd"/>
      <w:r w:rsidRPr="004452E8">
        <w:rPr>
          <w:rFonts w:ascii="Times New Roman" w:hAnsi="Times New Roman"/>
        </w:rPr>
        <w:t xml:space="preserve"> volgelingen in Zijn vaderland te ondermijnen, hebben hun </w:t>
      </w:r>
      <w:r w:rsidR="00FE1AED">
        <w:rPr>
          <w:rFonts w:ascii="Times New Roman" w:hAnsi="Times New Roman"/>
        </w:rPr>
        <w:t>samenzweringen</w:t>
      </w:r>
      <w:r w:rsidR="00FE1AED" w:rsidRPr="004452E8">
        <w:rPr>
          <w:rFonts w:ascii="Times New Roman" w:hAnsi="Times New Roman"/>
        </w:rPr>
        <w:t xml:space="preserve"> </w:t>
      </w:r>
      <w:r w:rsidRPr="004452E8">
        <w:rPr>
          <w:rFonts w:ascii="Times New Roman" w:hAnsi="Times New Roman"/>
        </w:rPr>
        <w:t xml:space="preserve">uiteindelijk gediend om haar grondvesten te verstevigen en haar gelederen te versterken. Steeds meer van uw landgenoten, zelf het slachtoffer van onderdrukking, zien niet </w:t>
      </w:r>
      <w:r w:rsidR="00FE1AED">
        <w:rPr>
          <w:rFonts w:ascii="Times New Roman" w:hAnsi="Times New Roman"/>
        </w:rPr>
        <w:t>slechts</w:t>
      </w:r>
      <w:r w:rsidRPr="004452E8">
        <w:rPr>
          <w:rFonts w:ascii="Times New Roman" w:hAnsi="Times New Roman"/>
        </w:rPr>
        <w:t xml:space="preserve"> duidelijk het spoor van onrechtvaardigheden die door de jaren heen tegen de </w:t>
      </w:r>
      <w:proofErr w:type="spellStart"/>
      <w:r w:rsidRPr="004452E8">
        <w:rPr>
          <w:rFonts w:ascii="Times New Roman" w:hAnsi="Times New Roman"/>
        </w:rPr>
        <w:t>bahá</w:t>
      </w:r>
      <w:r w:rsidR="008A2665">
        <w:rPr>
          <w:rFonts w:ascii="Times New Roman" w:hAnsi="Times New Roman"/>
        </w:rPr>
        <w:t>’</w:t>
      </w:r>
      <w:r w:rsidRPr="004452E8">
        <w:rPr>
          <w:rFonts w:ascii="Times New Roman" w:hAnsi="Times New Roman"/>
        </w:rPr>
        <w:t>ís</w:t>
      </w:r>
      <w:proofErr w:type="spellEnd"/>
      <w:r w:rsidRPr="004452E8">
        <w:rPr>
          <w:rFonts w:ascii="Times New Roman" w:hAnsi="Times New Roman"/>
        </w:rPr>
        <w:t xml:space="preserve"> zijn begaan, maar herkennen ook in uw onge</w:t>
      </w:r>
      <w:r w:rsidR="00FE1AED">
        <w:rPr>
          <w:rFonts w:ascii="Times New Roman" w:hAnsi="Times New Roman"/>
        </w:rPr>
        <w:t>schonden</w:t>
      </w:r>
      <w:r w:rsidRPr="004452E8">
        <w:rPr>
          <w:rFonts w:ascii="Times New Roman" w:hAnsi="Times New Roman"/>
        </w:rPr>
        <w:t xml:space="preserve"> </w:t>
      </w:r>
      <w:r w:rsidR="00FE1AED">
        <w:rPr>
          <w:rFonts w:ascii="Times New Roman" w:hAnsi="Times New Roman"/>
        </w:rPr>
        <w:t>reputatie</w:t>
      </w:r>
      <w:r w:rsidRPr="004452E8">
        <w:rPr>
          <w:rFonts w:ascii="Times New Roman" w:hAnsi="Times New Roman"/>
        </w:rPr>
        <w:t xml:space="preserve"> van belangeloze dienst aan de samenleving een kracht tot constructieve verandering. Zoals de sympathie jegens u blijft </w:t>
      </w:r>
      <w:r w:rsidR="00FE1AED">
        <w:rPr>
          <w:rFonts w:ascii="Times New Roman" w:hAnsi="Times New Roman"/>
        </w:rPr>
        <w:t>toenemen</w:t>
      </w:r>
      <w:r w:rsidRPr="004452E8">
        <w:rPr>
          <w:rFonts w:ascii="Times New Roman" w:hAnsi="Times New Roman"/>
        </w:rPr>
        <w:t xml:space="preserve">, zo ook het </w:t>
      </w:r>
      <w:r w:rsidR="00FE1AED">
        <w:rPr>
          <w:rFonts w:ascii="Times New Roman" w:hAnsi="Times New Roman"/>
        </w:rPr>
        <w:t>stemmen</w:t>
      </w:r>
      <w:r w:rsidRPr="004452E8">
        <w:rPr>
          <w:rFonts w:ascii="Times New Roman" w:hAnsi="Times New Roman"/>
        </w:rPr>
        <w:t>koor</w:t>
      </w:r>
      <w:r w:rsidR="00EA1DF6">
        <w:rPr>
          <w:rFonts w:ascii="Times New Roman" w:hAnsi="Times New Roman"/>
        </w:rPr>
        <w:t xml:space="preserve"> </w:t>
      </w:r>
      <w:r w:rsidR="00FE1AED">
        <w:rPr>
          <w:rFonts w:ascii="Times New Roman" w:hAnsi="Times New Roman"/>
        </w:rPr>
        <w:t>dat</w:t>
      </w:r>
      <w:r w:rsidRPr="004452E8">
        <w:rPr>
          <w:rFonts w:ascii="Times New Roman" w:hAnsi="Times New Roman"/>
        </w:rPr>
        <w:t xml:space="preserve"> roep</w:t>
      </w:r>
      <w:r w:rsidR="00FE1AED">
        <w:rPr>
          <w:rFonts w:ascii="Times New Roman" w:hAnsi="Times New Roman"/>
        </w:rPr>
        <w:t>t</w:t>
      </w:r>
      <w:r w:rsidRPr="004452E8">
        <w:rPr>
          <w:rFonts w:ascii="Times New Roman" w:hAnsi="Times New Roman"/>
        </w:rPr>
        <w:t xml:space="preserve"> om verwijdering van de obstakels die u hebben verhinderd deel te nemen aan het maatschappelijk leven in al zijn dimen</w:t>
      </w:r>
      <w:r w:rsidR="006A6E27">
        <w:rPr>
          <w:rFonts w:ascii="Times New Roman" w:hAnsi="Times New Roman"/>
        </w:rPr>
        <w:t>sies. Het mag dus niet verbazen</w:t>
      </w:r>
      <w:r w:rsidRPr="004452E8">
        <w:rPr>
          <w:rFonts w:ascii="Times New Roman" w:hAnsi="Times New Roman"/>
        </w:rPr>
        <w:t xml:space="preserve"> dat vragen over de houding die </w:t>
      </w:r>
      <w:proofErr w:type="spellStart"/>
      <w:r w:rsidRPr="004452E8">
        <w:rPr>
          <w:rFonts w:ascii="Times New Roman" w:hAnsi="Times New Roman"/>
        </w:rPr>
        <w:t>bahá</w:t>
      </w:r>
      <w:r w:rsidR="008A2665">
        <w:rPr>
          <w:rFonts w:ascii="Times New Roman" w:hAnsi="Times New Roman"/>
        </w:rPr>
        <w:t>’</w:t>
      </w:r>
      <w:r w:rsidRPr="004452E8">
        <w:rPr>
          <w:rFonts w:ascii="Times New Roman" w:hAnsi="Times New Roman"/>
        </w:rPr>
        <w:t>ís</w:t>
      </w:r>
      <w:proofErr w:type="spellEnd"/>
      <w:r w:rsidRPr="004452E8">
        <w:rPr>
          <w:rFonts w:ascii="Times New Roman" w:hAnsi="Times New Roman"/>
        </w:rPr>
        <w:t xml:space="preserve"> overal ter wereld innemen ten aanzien van politieke activiteit </w:t>
      </w:r>
      <w:r w:rsidR="00FE1AED" w:rsidRPr="004452E8">
        <w:rPr>
          <w:rFonts w:ascii="Times New Roman" w:hAnsi="Times New Roman"/>
        </w:rPr>
        <w:t xml:space="preserve">in de ogen van uw medeburgers </w:t>
      </w:r>
      <w:r w:rsidRPr="004452E8">
        <w:rPr>
          <w:rFonts w:ascii="Times New Roman" w:hAnsi="Times New Roman"/>
        </w:rPr>
        <w:t>meer betekenis hebben gekregen.</w:t>
      </w:r>
      <w:r w:rsidR="004025D8">
        <w:rPr>
          <w:rFonts w:ascii="Times New Roman" w:hAnsi="Times New Roman"/>
        </w:rPr>
        <w:br/>
      </w:r>
    </w:p>
    <w:p w14:paraId="2E614CBD" w14:textId="77777777" w:rsidR="004452E8" w:rsidRDefault="00FE1AED" w:rsidP="004025D8">
      <w:pPr>
        <w:numPr>
          <w:ilvl w:val="0"/>
          <w:numId w:val="1"/>
        </w:numPr>
        <w:spacing w:after="0"/>
        <w:ind w:left="0" w:hanging="426"/>
        <w:rPr>
          <w:rFonts w:ascii="Times New Roman" w:hAnsi="Times New Roman"/>
        </w:rPr>
      </w:pPr>
      <w:r w:rsidRPr="004025D8">
        <w:rPr>
          <w:rFonts w:ascii="Times New Roman" w:hAnsi="Times New Roman"/>
        </w:rPr>
        <w:t>Natuurlijk is h</w:t>
      </w:r>
      <w:r w:rsidR="004452E8" w:rsidRPr="004025D8">
        <w:rPr>
          <w:rFonts w:ascii="Times New Roman" w:hAnsi="Times New Roman"/>
        </w:rPr>
        <w:t>istorisch gezien de positie waarin de Iraanse Bahá</w:t>
      </w:r>
      <w:r w:rsidR="008A2665">
        <w:rPr>
          <w:rFonts w:ascii="Times New Roman" w:hAnsi="Times New Roman"/>
        </w:rPr>
        <w:t>’</w:t>
      </w:r>
      <w:r w:rsidR="004452E8" w:rsidRPr="004025D8">
        <w:rPr>
          <w:rFonts w:ascii="Times New Roman" w:hAnsi="Times New Roman"/>
        </w:rPr>
        <w:t>í-gemeenschap zich in dit opzicht bevindt eigenaardig. Zij is er enerzijds vals van beschuldigd politiek gemotiveerd te zijn, samen</w:t>
      </w:r>
      <w:r w:rsidR="004025D8">
        <w:rPr>
          <w:rFonts w:ascii="Times New Roman" w:hAnsi="Times New Roman"/>
        </w:rPr>
        <w:softHyphen/>
      </w:r>
      <w:r w:rsidR="004452E8" w:rsidRPr="004025D8">
        <w:rPr>
          <w:rFonts w:ascii="Times New Roman" w:hAnsi="Times New Roman"/>
        </w:rPr>
        <w:t>spannend tegen het heersende regime – de agent van welke buitenlandse mogendheid</w:t>
      </w:r>
      <w:r w:rsidRPr="004025D8">
        <w:rPr>
          <w:rFonts w:ascii="Times New Roman" w:hAnsi="Times New Roman"/>
        </w:rPr>
        <w:t xml:space="preserve"> het </w:t>
      </w:r>
      <w:r w:rsidR="004452E8" w:rsidRPr="004025D8">
        <w:rPr>
          <w:rFonts w:ascii="Times New Roman" w:hAnsi="Times New Roman"/>
        </w:rPr>
        <w:t xml:space="preserve">doel </w:t>
      </w:r>
      <w:r w:rsidRPr="004025D8">
        <w:rPr>
          <w:rFonts w:ascii="Times New Roman" w:hAnsi="Times New Roman"/>
        </w:rPr>
        <w:t xml:space="preserve">van de beschuldiger </w:t>
      </w:r>
      <w:r w:rsidR="00D70981" w:rsidRPr="004025D8">
        <w:rPr>
          <w:rFonts w:ascii="Times New Roman" w:hAnsi="Times New Roman"/>
        </w:rPr>
        <w:t xml:space="preserve">dan ook maar </w:t>
      </w:r>
      <w:r w:rsidRPr="004025D8">
        <w:rPr>
          <w:rFonts w:ascii="Times New Roman" w:hAnsi="Times New Roman"/>
        </w:rPr>
        <w:t>het best</w:t>
      </w:r>
      <w:r w:rsidR="00B910FF" w:rsidRPr="004025D8">
        <w:rPr>
          <w:rFonts w:ascii="Times New Roman" w:hAnsi="Times New Roman"/>
        </w:rPr>
        <w:t>e</w:t>
      </w:r>
      <w:r w:rsidRPr="004025D8">
        <w:rPr>
          <w:rFonts w:ascii="Times New Roman" w:hAnsi="Times New Roman"/>
        </w:rPr>
        <w:t xml:space="preserve"> dient</w:t>
      </w:r>
      <w:r w:rsidR="004452E8" w:rsidRPr="004025D8">
        <w:rPr>
          <w:rFonts w:ascii="Times New Roman" w:hAnsi="Times New Roman"/>
        </w:rPr>
        <w:t xml:space="preserve">. Anderzijds is de onverzettelijke weigering van de leden van de gemeenschap om aan partijpolitieke activiteit deel te nemen afgeschilderd als een gebrek aan belangstelling voor de aangelegenheden van het Iraanse volk. Nu de ware intenties van uw onderdrukkers zijn blootgelegd, </w:t>
      </w:r>
      <w:r w:rsidRPr="004025D8">
        <w:rPr>
          <w:rFonts w:ascii="Times New Roman" w:hAnsi="Times New Roman"/>
        </w:rPr>
        <w:t xml:space="preserve">betaamt het </w:t>
      </w:r>
      <w:r w:rsidR="004452E8" w:rsidRPr="004025D8">
        <w:rPr>
          <w:rFonts w:ascii="Times New Roman" w:hAnsi="Times New Roman"/>
        </w:rPr>
        <w:t xml:space="preserve">u </w:t>
      </w:r>
      <w:r w:rsidRPr="004025D8">
        <w:rPr>
          <w:rFonts w:ascii="Times New Roman" w:hAnsi="Times New Roman"/>
        </w:rPr>
        <w:t xml:space="preserve">te </w:t>
      </w:r>
      <w:r w:rsidR="004452E8" w:rsidRPr="004025D8">
        <w:rPr>
          <w:rFonts w:ascii="Times New Roman" w:hAnsi="Times New Roman"/>
        </w:rPr>
        <w:t>reage</w:t>
      </w:r>
      <w:r w:rsidRPr="004025D8">
        <w:rPr>
          <w:rFonts w:ascii="Times New Roman" w:hAnsi="Times New Roman"/>
        </w:rPr>
        <w:t>ren</w:t>
      </w:r>
      <w:r w:rsidR="004452E8" w:rsidRPr="004025D8">
        <w:rPr>
          <w:rFonts w:ascii="Times New Roman" w:hAnsi="Times New Roman"/>
        </w:rPr>
        <w:t xml:space="preserve"> op de groeiende belangstelling van uw medeburgers om de </w:t>
      </w:r>
      <w:proofErr w:type="spellStart"/>
      <w:r w:rsidR="004452E8" w:rsidRPr="004025D8">
        <w:rPr>
          <w:rFonts w:ascii="Times New Roman" w:hAnsi="Times New Roman"/>
        </w:rPr>
        <w:t>bahá</w:t>
      </w:r>
      <w:r w:rsidR="008A2665">
        <w:rPr>
          <w:rFonts w:ascii="Times New Roman" w:hAnsi="Times New Roman"/>
        </w:rPr>
        <w:t>’</w:t>
      </w:r>
      <w:r w:rsidR="004452E8" w:rsidRPr="004025D8">
        <w:rPr>
          <w:rFonts w:ascii="Times New Roman" w:hAnsi="Times New Roman"/>
        </w:rPr>
        <w:t>í</w:t>
      </w:r>
      <w:proofErr w:type="spellEnd"/>
      <w:r w:rsidR="004452E8" w:rsidRPr="004025D8">
        <w:rPr>
          <w:rFonts w:ascii="Times New Roman" w:hAnsi="Times New Roman"/>
        </w:rPr>
        <w:t>-houding ten opzichte van de politiek te begrijpen, opdat de vriendschaps</w:t>
      </w:r>
      <w:r w:rsidR="004025D8">
        <w:rPr>
          <w:rFonts w:ascii="Times New Roman" w:hAnsi="Times New Roman"/>
        </w:rPr>
        <w:softHyphen/>
      </w:r>
      <w:r w:rsidR="004452E8" w:rsidRPr="004025D8">
        <w:rPr>
          <w:rFonts w:ascii="Times New Roman" w:hAnsi="Times New Roman"/>
        </w:rPr>
        <w:t xml:space="preserve">banden die u met zoveel zielen aan het </w:t>
      </w:r>
      <w:r w:rsidRPr="004025D8">
        <w:rPr>
          <w:rFonts w:ascii="Times New Roman" w:hAnsi="Times New Roman"/>
        </w:rPr>
        <w:t>vestigen</w:t>
      </w:r>
      <w:r w:rsidR="004452E8" w:rsidRPr="004025D8">
        <w:rPr>
          <w:rFonts w:ascii="Times New Roman" w:hAnsi="Times New Roman"/>
        </w:rPr>
        <w:t xml:space="preserve"> bent niet door misvattingen zullen worden verzwakt. Op dit punt verdienen zij meer dan </w:t>
      </w:r>
      <w:r w:rsidRPr="004025D8">
        <w:rPr>
          <w:rFonts w:ascii="Times New Roman" w:hAnsi="Times New Roman"/>
        </w:rPr>
        <w:t>enkele</w:t>
      </w:r>
      <w:r w:rsidR="004452E8" w:rsidRPr="004025D8">
        <w:rPr>
          <w:rFonts w:ascii="Times New Roman" w:hAnsi="Times New Roman"/>
        </w:rPr>
        <w:t xml:space="preserve"> uitspraken die, hoe belangrijk ook, beelden van liefde en eenheid oproepen. Om u te helpen een visie aan hen over te brengen van het raamwerk dat de </w:t>
      </w:r>
      <w:proofErr w:type="spellStart"/>
      <w:r w:rsidR="004452E8" w:rsidRPr="004025D8">
        <w:rPr>
          <w:rFonts w:ascii="Times New Roman" w:hAnsi="Times New Roman"/>
        </w:rPr>
        <w:t>bahá</w:t>
      </w:r>
      <w:r w:rsidR="008A2665">
        <w:rPr>
          <w:rFonts w:ascii="Times New Roman" w:hAnsi="Times New Roman"/>
        </w:rPr>
        <w:t>’</w:t>
      </w:r>
      <w:r w:rsidR="004452E8" w:rsidRPr="004025D8">
        <w:rPr>
          <w:rFonts w:ascii="Times New Roman" w:hAnsi="Times New Roman"/>
        </w:rPr>
        <w:t>í</w:t>
      </w:r>
      <w:proofErr w:type="spellEnd"/>
      <w:r w:rsidR="004452E8" w:rsidRPr="004025D8">
        <w:rPr>
          <w:rFonts w:ascii="Times New Roman" w:hAnsi="Times New Roman"/>
        </w:rPr>
        <w:t>-benadering van dit onderwerp vormt, voorzien wij u van de hiernavolgende toelichting.</w:t>
      </w:r>
      <w:r w:rsidR="004025D8">
        <w:rPr>
          <w:rFonts w:ascii="Times New Roman" w:hAnsi="Times New Roman"/>
        </w:rPr>
        <w:br/>
      </w:r>
    </w:p>
    <w:p w14:paraId="65C9CA72" w14:textId="77777777" w:rsidR="004025D8" w:rsidRDefault="00294257" w:rsidP="004025D8">
      <w:pPr>
        <w:numPr>
          <w:ilvl w:val="0"/>
          <w:numId w:val="1"/>
        </w:numPr>
        <w:spacing w:after="0"/>
        <w:ind w:left="0" w:hanging="426"/>
        <w:rPr>
          <w:rFonts w:ascii="Times New Roman" w:hAnsi="Times New Roman"/>
        </w:rPr>
      </w:pPr>
      <w:r w:rsidRPr="004025D8">
        <w:rPr>
          <w:rFonts w:ascii="Times New Roman" w:hAnsi="Times New Roman"/>
        </w:rPr>
        <w:t xml:space="preserve">De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w:t>
      </w:r>
      <w:proofErr w:type="spellEnd"/>
      <w:r w:rsidRPr="004025D8">
        <w:rPr>
          <w:rFonts w:ascii="Times New Roman" w:hAnsi="Times New Roman"/>
        </w:rPr>
        <w:t xml:space="preserve">-zienswijze </w:t>
      </w:r>
      <w:r w:rsidR="004452E8" w:rsidRPr="004025D8">
        <w:rPr>
          <w:rFonts w:ascii="Times New Roman" w:hAnsi="Times New Roman"/>
        </w:rPr>
        <w:t xml:space="preserve">op politiek is onlosmakelijk verbonden met een bijzondere opvatting </w:t>
      </w:r>
      <w:r w:rsidR="00FE1AED" w:rsidRPr="004025D8">
        <w:rPr>
          <w:rFonts w:ascii="Times New Roman" w:hAnsi="Times New Roman"/>
        </w:rPr>
        <w:t xml:space="preserve">ten aanzien </w:t>
      </w:r>
      <w:r w:rsidR="004452E8" w:rsidRPr="004025D8">
        <w:rPr>
          <w:rFonts w:ascii="Times New Roman" w:hAnsi="Times New Roman"/>
        </w:rPr>
        <w:t xml:space="preserve">van de geschiedenis, haar koers en richting. De mensheid, zo is de stellige overtuiging van iedere volgeling van </w:t>
      </w:r>
      <w:proofErr w:type="spellStart"/>
      <w:r w:rsidR="004452E8" w:rsidRPr="004025D8">
        <w:rPr>
          <w:rFonts w:ascii="Times New Roman" w:hAnsi="Times New Roman"/>
        </w:rPr>
        <w:t>Bahá</w:t>
      </w:r>
      <w:r w:rsidR="008A2665">
        <w:rPr>
          <w:rFonts w:ascii="Times New Roman" w:hAnsi="Times New Roman"/>
        </w:rPr>
        <w:t>’</w:t>
      </w:r>
      <w:r w:rsidR="004452E8" w:rsidRPr="004025D8">
        <w:rPr>
          <w:rFonts w:ascii="Times New Roman" w:hAnsi="Times New Roman"/>
        </w:rPr>
        <w:t>u</w:t>
      </w:r>
      <w:r w:rsidR="008A2665">
        <w:rPr>
          <w:rFonts w:ascii="Times New Roman" w:hAnsi="Times New Roman"/>
        </w:rPr>
        <w:t>’</w:t>
      </w:r>
      <w:r w:rsidR="004452E8" w:rsidRPr="004025D8">
        <w:rPr>
          <w:rFonts w:ascii="Times New Roman" w:hAnsi="Times New Roman"/>
        </w:rPr>
        <w:t>lláh</w:t>
      </w:r>
      <w:proofErr w:type="spellEnd"/>
      <w:r w:rsidR="004452E8" w:rsidRPr="004025D8">
        <w:rPr>
          <w:rFonts w:ascii="Times New Roman" w:hAnsi="Times New Roman"/>
        </w:rPr>
        <w:t xml:space="preserve">, nadert in deze tijd het hoogste stadium in een millennia-lang proces dat haar van haar collectieve </w:t>
      </w:r>
      <w:r w:rsidR="00FE1AED" w:rsidRPr="004025D8">
        <w:rPr>
          <w:rFonts w:ascii="Times New Roman" w:hAnsi="Times New Roman"/>
        </w:rPr>
        <w:t>kindsheid</w:t>
      </w:r>
      <w:r w:rsidR="004452E8" w:rsidRPr="004025D8">
        <w:rPr>
          <w:rFonts w:ascii="Times New Roman" w:hAnsi="Times New Roman"/>
        </w:rPr>
        <w:t xml:space="preserve"> tot aan de drempel van volwassenheid heeft gebracht - een stadium dat getuige zal zijn van de eenwording van het menselijk ras. Niet anders dan de persoon die door de onzekere, doch veelbelovende periode van adolescentie gaat, waarbij latente krachten en vermogens aan het licht komen, bevindt de mensheid als geheel zich midden in een ongekende overgang. Achter zo veel van de turbulentie en beroering van het hedendaagse leven zit het horten en stoten van een mensheid die worstelt om volwassen te worden. Alom geaccepteerde </w:t>
      </w:r>
      <w:r w:rsidR="004452E8" w:rsidRPr="004025D8">
        <w:rPr>
          <w:rFonts w:ascii="Times New Roman" w:hAnsi="Times New Roman"/>
        </w:rPr>
        <w:lastRenderedPageBreak/>
        <w:t xml:space="preserve">praktijken en conventies, gekoesterde opvattingen en gewoonten, worden </w:t>
      </w:r>
      <w:r w:rsidR="00B910FF" w:rsidRPr="004025D8">
        <w:rPr>
          <w:rFonts w:ascii="Times New Roman" w:hAnsi="Times New Roman"/>
        </w:rPr>
        <w:t>een</w:t>
      </w:r>
      <w:r w:rsidR="004452E8" w:rsidRPr="004025D8">
        <w:rPr>
          <w:rFonts w:ascii="Times New Roman" w:hAnsi="Times New Roman"/>
        </w:rPr>
        <w:t xml:space="preserve"> voor </w:t>
      </w:r>
      <w:r w:rsidR="00B910FF" w:rsidRPr="004025D8">
        <w:rPr>
          <w:rFonts w:ascii="Times New Roman" w:hAnsi="Times New Roman"/>
        </w:rPr>
        <w:t>een</w:t>
      </w:r>
      <w:r w:rsidR="004452E8" w:rsidRPr="004025D8">
        <w:rPr>
          <w:rFonts w:ascii="Times New Roman" w:hAnsi="Times New Roman"/>
        </w:rPr>
        <w:t xml:space="preserve"> achterhaald omdat de eisen van volwassenheid zich </w:t>
      </w:r>
      <w:r w:rsidR="00FE1AED" w:rsidRPr="004025D8">
        <w:rPr>
          <w:rFonts w:ascii="Times New Roman" w:hAnsi="Times New Roman"/>
        </w:rPr>
        <w:t xml:space="preserve">beginnen te </w:t>
      </w:r>
      <w:r w:rsidR="004452E8" w:rsidRPr="004025D8">
        <w:rPr>
          <w:rFonts w:ascii="Times New Roman" w:hAnsi="Times New Roman"/>
        </w:rPr>
        <w:t>doen gelden.</w:t>
      </w:r>
      <w:r w:rsidR="004025D8">
        <w:rPr>
          <w:rFonts w:ascii="Times New Roman" w:hAnsi="Times New Roman"/>
        </w:rPr>
        <w:br/>
      </w:r>
    </w:p>
    <w:p w14:paraId="09687333" w14:textId="77777777" w:rsidR="004025D8" w:rsidRDefault="004452E8" w:rsidP="004025D8">
      <w:pPr>
        <w:numPr>
          <w:ilvl w:val="0"/>
          <w:numId w:val="1"/>
        </w:numPr>
        <w:spacing w:after="0"/>
        <w:ind w:left="0" w:hanging="426"/>
        <w:rPr>
          <w:rFonts w:ascii="Times New Roman" w:hAnsi="Times New Roman"/>
        </w:rPr>
      </w:pP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worden aangemoedigd om in de revolutionaire veranderingen die op elk gebied van het leven plaatsvinden de interactie te zien van twee fundamentele processen. Een daarvan is destructief van aard, terwijl de andere integratief is</w:t>
      </w:r>
      <w:r w:rsidR="00222FA8" w:rsidRPr="004025D8">
        <w:rPr>
          <w:rFonts w:ascii="Times New Roman" w:hAnsi="Times New Roman"/>
        </w:rPr>
        <w:t>;</w:t>
      </w:r>
      <w:r w:rsidRPr="004025D8">
        <w:rPr>
          <w:rFonts w:ascii="Times New Roman" w:hAnsi="Times New Roman"/>
        </w:rPr>
        <w:t xml:space="preserve"> beide dienen, elk op zijn eigen manier, om de mensheid </w:t>
      </w:r>
      <w:r w:rsidR="00222FA8" w:rsidRPr="004025D8">
        <w:rPr>
          <w:rFonts w:ascii="Times New Roman" w:hAnsi="Times New Roman"/>
        </w:rPr>
        <w:t xml:space="preserve">langs </w:t>
      </w:r>
      <w:r w:rsidRPr="004025D8">
        <w:rPr>
          <w:rFonts w:ascii="Times New Roman" w:hAnsi="Times New Roman"/>
        </w:rPr>
        <w:t xml:space="preserve">de weg </w:t>
      </w:r>
      <w:r w:rsidR="00BB57F8" w:rsidRPr="004025D8">
        <w:rPr>
          <w:rFonts w:ascii="Times New Roman" w:hAnsi="Times New Roman"/>
        </w:rPr>
        <w:t xml:space="preserve">te voeren </w:t>
      </w:r>
      <w:r w:rsidRPr="004025D8">
        <w:rPr>
          <w:rFonts w:ascii="Times New Roman" w:hAnsi="Times New Roman"/>
        </w:rPr>
        <w:t>die naar haar volle wasdom leidt. De werking van het eerste proces is overal zichtbaar - in de</w:t>
      </w:r>
      <w:r w:rsidR="00AA0FBD" w:rsidRPr="004025D8">
        <w:rPr>
          <w:rFonts w:ascii="Times New Roman" w:hAnsi="Times New Roman"/>
        </w:rPr>
        <w:t xml:space="preserve"> onbestendigheid waardoor</w:t>
      </w:r>
      <w:r w:rsidRPr="004025D8">
        <w:rPr>
          <w:rFonts w:ascii="Times New Roman" w:hAnsi="Times New Roman"/>
        </w:rPr>
        <w:t xml:space="preserve"> aloude instellingen </w:t>
      </w:r>
      <w:r w:rsidR="00AA0FBD" w:rsidRPr="004025D8">
        <w:rPr>
          <w:rFonts w:ascii="Times New Roman" w:hAnsi="Times New Roman"/>
        </w:rPr>
        <w:t>zijn</w:t>
      </w:r>
      <w:r w:rsidRPr="004025D8">
        <w:rPr>
          <w:rFonts w:ascii="Times New Roman" w:hAnsi="Times New Roman"/>
        </w:rPr>
        <w:t xml:space="preserve"> aangetast, in de onmacht van leiders op alle niveaus om de breuken die in de structuur van de samenleving ontstaan te herstellen, in de ontmanteling van sociale normen die lange tijd ongepaste hartstochten onder controle h</w:t>
      </w:r>
      <w:r w:rsidR="006D48D0" w:rsidRPr="004025D8">
        <w:rPr>
          <w:rFonts w:ascii="Times New Roman" w:hAnsi="Times New Roman"/>
        </w:rPr>
        <w:t>ielden</w:t>
      </w:r>
      <w:r w:rsidRPr="004025D8">
        <w:rPr>
          <w:rFonts w:ascii="Times New Roman" w:hAnsi="Times New Roman"/>
        </w:rPr>
        <w:t xml:space="preserve">, en in de moedeloosheid en onverschilligheid die niet alleen door individuen wordt vertoond, maar ook door hele samenlevingen die elk </w:t>
      </w:r>
      <w:r w:rsidR="006D48D0" w:rsidRPr="004025D8">
        <w:rPr>
          <w:rFonts w:ascii="Times New Roman" w:hAnsi="Times New Roman"/>
        </w:rPr>
        <w:t xml:space="preserve">besef van levensdoel </w:t>
      </w:r>
      <w:r w:rsidRPr="004025D8">
        <w:rPr>
          <w:rFonts w:ascii="Times New Roman" w:hAnsi="Times New Roman"/>
        </w:rPr>
        <w:t>hebben verloren. Hoewel</w:t>
      </w:r>
      <w:r w:rsidR="00EA1DF6">
        <w:rPr>
          <w:rFonts w:ascii="Times New Roman" w:hAnsi="Times New Roman"/>
        </w:rPr>
        <w:t xml:space="preserve"> </w:t>
      </w:r>
      <w:r w:rsidRPr="004025D8">
        <w:rPr>
          <w:rFonts w:ascii="Times New Roman" w:hAnsi="Times New Roman"/>
        </w:rPr>
        <w:t xml:space="preserve">verwoestend in hun effect, </w:t>
      </w:r>
      <w:r w:rsidR="006D48D0" w:rsidRPr="004025D8">
        <w:rPr>
          <w:rFonts w:ascii="Times New Roman" w:hAnsi="Times New Roman"/>
        </w:rPr>
        <w:t>leiden</w:t>
      </w:r>
      <w:r w:rsidRPr="004025D8">
        <w:rPr>
          <w:rFonts w:ascii="Times New Roman" w:hAnsi="Times New Roman"/>
        </w:rPr>
        <w:t xml:space="preserve"> de krachten van</w:t>
      </w:r>
      <w:r w:rsidR="00EA1DF6">
        <w:rPr>
          <w:rFonts w:ascii="Times New Roman" w:hAnsi="Times New Roman"/>
        </w:rPr>
        <w:t xml:space="preserve"> </w:t>
      </w:r>
      <w:r w:rsidRPr="004025D8">
        <w:rPr>
          <w:rFonts w:ascii="Times New Roman" w:hAnsi="Times New Roman"/>
        </w:rPr>
        <w:t xml:space="preserve">desintegratie </w:t>
      </w:r>
      <w:r w:rsidR="006D48D0" w:rsidRPr="004025D8">
        <w:rPr>
          <w:rFonts w:ascii="Times New Roman" w:hAnsi="Times New Roman"/>
        </w:rPr>
        <w:t xml:space="preserve">ertoe dat de </w:t>
      </w:r>
      <w:r w:rsidRPr="004025D8">
        <w:rPr>
          <w:rFonts w:ascii="Times New Roman" w:hAnsi="Times New Roman"/>
        </w:rPr>
        <w:t>barrières die de vooruitgang van de mensheid blokkeren</w:t>
      </w:r>
      <w:r w:rsidR="006D48D0" w:rsidRPr="004025D8">
        <w:rPr>
          <w:rFonts w:ascii="Times New Roman" w:hAnsi="Times New Roman"/>
        </w:rPr>
        <w:t xml:space="preserve"> worden afgebroken</w:t>
      </w:r>
      <w:r w:rsidRPr="004025D8">
        <w:rPr>
          <w:rFonts w:ascii="Times New Roman" w:hAnsi="Times New Roman"/>
        </w:rPr>
        <w:t xml:space="preserve">, ruimte </w:t>
      </w:r>
      <w:r w:rsidR="006D48D0" w:rsidRPr="004025D8">
        <w:rPr>
          <w:rFonts w:ascii="Times New Roman" w:hAnsi="Times New Roman"/>
        </w:rPr>
        <w:t>wordt geschapen</w:t>
      </w:r>
      <w:r w:rsidRPr="004025D8">
        <w:rPr>
          <w:rFonts w:ascii="Times New Roman" w:hAnsi="Times New Roman"/>
        </w:rPr>
        <w:t xml:space="preserve"> voor het proces van integratie om diverse groepen samen te trekken en nieuwe mogelijkheden voor samenwerking en medewerking </w:t>
      </w:r>
      <w:r w:rsidR="006D48D0" w:rsidRPr="004025D8">
        <w:rPr>
          <w:rFonts w:ascii="Times New Roman" w:hAnsi="Times New Roman"/>
        </w:rPr>
        <w:t>worden</w:t>
      </w:r>
      <w:r w:rsidRPr="004025D8">
        <w:rPr>
          <w:rFonts w:ascii="Times New Roman" w:hAnsi="Times New Roman"/>
        </w:rPr>
        <w:t xml:space="preserve"> onthul</w:t>
      </w:r>
      <w:r w:rsidR="006D48D0" w:rsidRPr="004025D8">
        <w:rPr>
          <w:rFonts w:ascii="Times New Roman" w:hAnsi="Times New Roman"/>
        </w:rPr>
        <w:t>d</w:t>
      </w:r>
      <w:r w:rsidRPr="004025D8">
        <w:rPr>
          <w:rFonts w:ascii="Times New Roman" w:hAnsi="Times New Roman"/>
        </w:rPr>
        <w:t xml:space="preserve">. Vanzelfsprekend streven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ernaar zich aan te sluiten, individueel en collectief, bij krachten die met het proces van integratie zijn verbonden die, naar hun overtuiging, aan kracht zullen blijven winnen, hoe somber</w:t>
      </w:r>
      <w:r w:rsidR="00EA1DF6">
        <w:rPr>
          <w:rFonts w:ascii="Times New Roman" w:hAnsi="Times New Roman"/>
        </w:rPr>
        <w:t xml:space="preserve"> </w:t>
      </w:r>
      <w:r w:rsidR="00BB57F8" w:rsidRPr="004025D8">
        <w:rPr>
          <w:rFonts w:ascii="Times New Roman" w:hAnsi="Times New Roman"/>
        </w:rPr>
        <w:t xml:space="preserve">de directe vooruitzichten </w:t>
      </w:r>
      <w:r w:rsidR="006D48D0" w:rsidRPr="004025D8">
        <w:rPr>
          <w:rFonts w:ascii="Times New Roman" w:hAnsi="Times New Roman"/>
        </w:rPr>
        <w:t>ook moge</w:t>
      </w:r>
      <w:r w:rsidR="002E446D" w:rsidRPr="004025D8">
        <w:rPr>
          <w:rFonts w:ascii="Times New Roman" w:hAnsi="Times New Roman"/>
        </w:rPr>
        <w:t>n</w:t>
      </w:r>
      <w:r w:rsidR="006D48D0" w:rsidRPr="004025D8">
        <w:rPr>
          <w:rFonts w:ascii="Times New Roman" w:hAnsi="Times New Roman"/>
        </w:rPr>
        <w:t xml:space="preserve"> zijn</w:t>
      </w:r>
      <w:r w:rsidRPr="004025D8">
        <w:rPr>
          <w:rFonts w:ascii="Times New Roman" w:hAnsi="Times New Roman"/>
        </w:rPr>
        <w:t>. Menselijke aangelegenheden zullen vol</w:t>
      </w:r>
      <w:r w:rsidR="006D48D0" w:rsidRPr="004025D8">
        <w:rPr>
          <w:rFonts w:ascii="Times New Roman" w:hAnsi="Times New Roman"/>
        </w:rPr>
        <w:t>ledig</w:t>
      </w:r>
      <w:r w:rsidRPr="004025D8">
        <w:rPr>
          <w:rFonts w:ascii="Times New Roman" w:hAnsi="Times New Roman"/>
        </w:rPr>
        <w:t xml:space="preserve"> worden gereorganiseerd, en een tijdperk van universele vrede zal worden ingeluid.</w:t>
      </w:r>
      <w:r w:rsidR="004025D8" w:rsidRPr="004025D8">
        <w:rPr>
          <w:rFonts w:ascii="Times New Roman" w:hAnsi="Times New Roman"/>
        </w:rPr>
        <w:br/>
      </w:r>
      <w:r w:rsidR="004025D8" w:rsidRPr="004025D8">
        <w:rPr>
          <w:rFonts w:ascii="Times New Roman" w:hAnsi="Times New Roman"/>
        </w:rPr>
        <w:br/>
        <w:t xml:space="preserve">Dat is de opvatting van de geschiedenis die aan elk streven van de </w:t>
      </w:r>
      <w:proofErr w:type="spellStart"/>
      <w:r w:rsidR="004025D8" w:rsidRPr="004025D8">
        <w:rPr>
          <w:rFonts w:ascii="Times New Roman" w:hAnsi="Times New Roman"/>
        </w:rPr>
        <w:t>bahá</w:t>
      </w:r>
      <w:r w:rsidR="008A2665">
        <w:rPr>
          <w:rFonts w:ascii="Times New Roman" w:hAnsi="Times New Roman"/>
        </w:rPr>
        <w:t>’</w:t>
      </w:r>
      <w:r w:rsidR="004025D8" w:rsidRPr="004025D8">
        <w:rPr>
          <w:rFonts w:ascii="Times New Roman" w:hAnsi="Times New Roman"/>
        </w:rPr>
        <w:t>í-gemeenschap</w:t>
      </w:r>
      <w:proofErr w:type="spellEnd"/>
      <w:r w:rsidR="004025D8" w:rsidRPr="004025D8">
        <w:rPr>
          <w:rFonts w:ascii="Times New Roman" w:hAnsi="Times New Roman"/>
        </w:rPr>
        <w:t xml:space="preserve"> ten grondslag ligt.</w:t>
      </w:r>
    </w:p>
    <w:p w14:paraId="071821B4" w14:textId="77777777" w:rsidR="004025D8" w:rsidRPr="004025D8" w:rsidRDefault="004025D8" w:rsidP="004025D8">
      <w:pPr>
        <w:spacing w:after="0"/>
        <w:ind w:hanging="426"/>
        <w:rPr>
          <w:rFonts w:ascii="Times New Roman" w:hAnsi="Times New Roman"/>
        </w:rPr>
      </w:pPr>
    </w:p>
    <w:p w14:paraId="43D1B661" w14:textId="77777777" w:rsidR="004452E8" w:rsidRDefault="004452E8" w:rsidP="004025D8">
      <w:pPr>
        <w:numPr>
          <w:ilvl w:val="0"/>
          <w:numId w:val="1"/>
        </w:numPr>
        <w:spacing w:after="0"/>
        <w:ind w:left="0" w:hanging="426"/>
        <w:rPr>
          <w:rFonts w:ascii="Times New Roman" w:hAnsi="Times New Roman"/>
        </w:rPr>
      </w:pPr>
      <w:r w:rsidRPr="004025D8">
        <w:rPr>
          <w:rFonts w:ascii="Times New Roman" w:hAnsi="Times New Roman"/>
        </w:rPr>
        <w:t xml:space="preserve">Zoals u weet uit uw studie van de </w:t>
      </w:r>
      <w:proofErr w:type="spellStart"/>
      <w:r w:rsidR="00F45979" w:rsidRPr="004025D8">
        <w:rPr>
          <w:rFonts w:ascii="Times New Roman" w:hAnsi="Times New Roman"/>
        </w:rPr>
        <w:t>b</w:t>
      </w:r>
      <w:r w:rsidRPr="004025D8">
        <w:rPr>
          <w:rFonts w:ascii="Times New Roman" w:hAnsi="Times New Roman"/>
        </w:rPr>
        <w:t>ahá</w:t>
      </w:r>
      <w:r w:rsidR="008A2665">
        <w:rPr>
          <w:rFonts w:ascii="Times New Roman" w:hAnsi="Times New Roman"/>
        </w:rPr>
        <w:t>’</w:t>
      </w:r>
      <w:r w:rsidRPr="004025D8">
        <w:rPr>
          <w:rFonts w:ascii="Times New Roman" w:hAnsi="Times New Roman"/>
        </w:rPr>
        <w:t>í</w:t>
      </w:r>
      <w:proofErr w:type="spellEnd"/>
      <w:r w:rsidRPr="004025D8">
        <w:rPr>
          <w:rFonts w:ascii="Times New Roman" w:hAnsi="Times New Roman"/>
        </w:rPr>
        <w:t>-geschriften, is het principe dat alle facetten van het georga</w:t>
      </w:r>
      <w:r w:rsidR="004025D8">
        <w:rPr>
          <w:rFonts w:ascii="Times New Roman" w:hAnsi="Times New Roman"/>
        </w:rPr>
        <w:softHyphen/>
      </w:r>
      <w:r w:rsidRPr="004025D8">
        <w:rPr>
          <w:rFonts w:ascii="Times New Roman" w:hAnsi="Times New Roman"/>
        </w:rPr>
        <w:t>niseerde leven op de planeet moet bezielen</w:t>
      </w:r>
      <w:r w:rsidR="00F45979" w:rsidRPr="004025D8">
        <w:rPr>
          <w:rFonts w:ascii="Times New Roman" w:hAnsi="Times New Roman"/>
        </w:rPr>
        <w:t xml:space="preserve"> de eenheid der mensheid</w:t>
      </w:r>
      <w:r w:rsidRPr="004025D8">
        <w:rPr>
          <w:rFonts w:ascii="Times New Roman" w:hAnsi="Times New Roman"/>
        </w:rPr>
        <w:t>, het kenmerk van het tijdperk van volwassenheid.</w:t>
      </w:r>
      <w:r w:rsidR="00294257" w:rsidRPr="004025D8">
        <w:rPr>
          <w:rFonts w:ascii="Times New Roman" w:hAnsi="Times New Roman"/>
        </w:rPr>
        <w:t xml:space="preserve"> </w:t>
      </w:r>
      <w:r w:rsidRPr="004025D8">
        <w:rPr>
          <w:rFonts w:ascii="Times New Roman" w:hAnsi="Times New Roman"/>
        </w:rPr>
        <w:t xml:space="preserve">Dat de mensheid een enkel volk vormt is een waarheid die, </w:t>
      </w:r>
      <w:r w:rsidR="00F45979" w:rsidRPr="004025D8">
        <w:rPr>
          <w:rFonts w:ascii="Times New Roman" w:hAnsi="Times New Roman"/>
        </w:rPr>
        <w:t>ooit</w:t>
      </w:r>
      <w:r w:rsidRPr="004025D8">
        <w:rPr>
          <w:rFonts w:ascii="Times New Roman" w:hAnsi="Times New Roman"/>
        </w:rPr>
        <w:t xml:space="preserve"> met scepsis bekeken, vandaag de dag brede acceptatie</w:t>
      </w:r>
      <w:r w:rsidR="00623268" w:rsidRPr="004025D8">
        <w:rPr>
          <w:rFonts w:ascii="Times New Roman" w:hAnsi="Times New Roman"/>
        </w:rPr>
        <w:t xml:space="preserve"> </w:t>
      </w:r>
      <w:r w:rsidR="00F45979" w:rsidRPr="004025D8">
        <w:rPr>
          <w:rFonts w:ascii="Times New Roman" w:hAnsi="Times New Roman"/>
        </w:rPr>
        <w:t>verdient</w:t>
      </w:r>
      <w:r w:rsidRPr="004025D8">
        <w:rPr>
          <w:rFonts w:ascii="Times New Roman" w:hAnsi="Times New Roman"/>
        </w:rPr>
        <w:t xml:space="preserve">. De afwijzing van diepgewortelde vooroordelen en een </w:t>
      </w:r>
      <w:r w:rsidR="00F45979" w:rsidRPr="004025D8">
        <w:rPr>
          <w:rFonts w:ascii="Times New Roman" w:hAnsi="Times New Roman"/>
        </w:rPr>
        <w:t>opkomend besef</w:t>
      </w:r>
      <w:r w:rsidRPr="004025D8">
        <w:rPr>
          <w:rFonts w:ascii="Times New Roman" w:hAnsi="Times New Roman"/>
        </w:rPr>
        <w:t xml:space="preserve"> van wereldburgerschap behoren tot de tekenen van dit verhoogde bewustzijn. Maar hoe veelbelovend de toename van collectief bewustzijn ook m</w:t>
      </w:r>
      <w:r w:rsidR="00F45979" w:rsidRPr="004025D8">
        <w:rPr>
          <w:rFonts w:ascii="Times New Roman" w:hAnsi="Times New Roman"/>
        </w:rPr>
        <w:t>oge</w:t>
      </w:r>
      <w:r w:rsidRPr="004025D8">
        <w:rPr>
          <w:rFonts w:ascii="Times New Roman" w:hAnsi="Times New Roman"/>
        </w:rPr>
        <w:t xml:space="preserve"> zijn, het moet worden gezien als slechts de eerste stap van een proces dat tientallen jaren- nee, eeuwen- nodig zal hebben om zich te ontvouwen. Want het principe van de eenheid der mensheid, zoals afgekondigd door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u</w:t>
      </w:r>
      <w:r w:rsidR="008A2665">
        <w:rPr>
          <w:rFonts w:ascii="Times New Roman" w:hAnsi="Times New Roman"/>
        </w:rPr>
        <w:t>’</w:t>
      </w:r>
      <w:r w:rsidRPr="004025D8">
        <w:rPr>
          <w:rFonts w:ascii="Times New Roman" w:hAnsi="Times New Roman"/>
        </w:rPr>
        <w:t>lláh</w:t>
      </w:r>
      <w:proofErr w:type="spellEnd"/>
      <w:r w:rsidRPr="004025D8">
        <w:rPr>
          <w:rFonts w:ascii="Times New Roman" w:hAnsi="Times New Roman"/>
        </w:rPr>
        <w:t xml:space="preserve">, vraagt niet </w:t>
      </w:r>
      <w:r w:rsidR="00F45979" w:rsidRPr="004025D8">
        <w:rPr>
          <w:rFonts w:ascii="Times New Roman" w:hAnsi="Times New Roman"/>
        </w:rPr>
        <w:t>slechts</w:t>
      </w:r>
      <w:r w:rsidRPr="004025D8">
        <w:rPr>
          <w:rFonts w:ascii="Times New Roman" w:hAnsi="Times New Roman"/>
        </w:rPr>
        <w:t xml:space="preserve"> samenwerking tussen mensen en naties. Het vraagt om een volledig</w:t>
      </w:r>
      <w:r w:rsidR="00F45979" w:rsidRPr="004025D8">
        <w:rPr>
          <w:rFonts w:ascii="Times New Roman" w:hAnsi="Times New Roman"/>
        </w:rPr>
        <w:t xml:space="preserve"> nieuwe beeldvorming</w:t>
      </w:r>
      <w:r w:rsidR="00EA1DF6">
        <w:rPr>
          <w:rFonts w:ascii="Times New Roman" w:hAnsi="Times New Roman"/>
        </w:rPr>
        <w:t xml:space="preserve"> </w:t>
      </w:r>
      <w:r w:rsidRPr="004025D8">
        <w:rPr>
          <w:rFonts w:ascii="Times New Roman" w:hAnsi="Times New Roman"/>
        </w:rPr>
        <w:t xml:space="preserve">van de </w:t>
      </w:r>
      <w:r w:rsidR="00F45979" w:rsidRPr="004025D8">
        <w:rPr>
          <w:rFonts w:ascii="Times New Roman" w:hAnsi="Times New Roman"/>
        </w:rPr>
        <w:t>betrekkingen</w:t>
      </w:r>
      <w:r w:rsidRPr="004025D8">
        <w:rPr>
          <w:rFonts w:ascii="Times New Roman" w:hAnsi="Times New Roman"/>
        </w:rPr>
        <w:t xml:space="preserve"> die de samenleving </w:t>
      </w:r>
      <w:r w:rsidR="00F45979" w:rsidRPr="004025D8">
        <w:rPr>
          <w:rFonts w:ascii="Times New Roman" w:hAnsi="Times New Roman"/>
        </w:rPr>
        <w:t>sch</w:t>
      </w:r>
      <w:r w:rsidRPr="004025D8">
        <w:rPr>
          <w:rFonts w:ascii="Times New Roman" w:hAnsi="Times New Roman"/>
        </w:rPr>
        <w:t xml:space="preserve">ragen. De verergerende milieucrisis, aangedreven door een systeem dat de plundering van de natuurlijke rijkdommen vergoelijkt om een onverzadigbare dorst naar meer te lessen, geeft aan hoe volstrekt ontoereikend de huidige opvatting van de relatie van de mensheid met de natuur is; de verslechtering van de huiselijke leefomgeving, met de daarmee gepaard gaande toename van de systematische uitbuiting van vrouwen en kinderen over de hele wereld, maakt duidelijk hoe alomtegenwoordig de onzalige opvattingen zijn </w:t>
      </w:r>
      <w:r w:rsidR="00F45979" w:rsidRPr="004025D8">
        <w:rPr>
          <w:rFonts w:ascii="Times New Roman" w:hAnsi="Times New Roman"/>
        </w:rPr>
        <w:t xml:space="preserve">op grond waarvan </w:t>
      </w:r>
      <w:r w:rsidRPr="004025D8">
        <w:rPr>
          <w:rFonts w:ascii="Times New Roman" w:hAnsi="Times New Roman"/>
        </w:rPr>
        <w:t xml:space="preserve">de relaties binnen het gezin </w:t>
      </w:r>
      <w:r w:rsidR="00F45979" w:rsidRPr="004025D8">
        <w:rPr>
          <w:rFonts w:ascii="Times New Roman" w:hAnsi="Times New Roman"/>
        </w:rPr>
        <w:t xml:space="preserve">worden </w:t>
      </w:r>
      <w:r w:rsidRPr="004025D8">
        <w:rPr>
          <w:rFonts w:ascii="Times New Roman" w:hAnsi="Times New Roman"/>
        </w:rPr>
        <w:t>bepa</w:t>
      </w:r>
      <w:r w:rsidR="00F45979" w:rsidRPr="004025D8">
        <w:rPr>
          <w:rFonts w:ascii="Times New Roman" w:hAnsi="Times New Roman"/>
        </w:rPr>
        <w:t>a</w:t>
      </w:r>
      <w:r w:rsidRPr="004025D8">
        <w:rPr>
          <w:rFonts w:ascii="Times New Roman" w:hAnsi="Times New Roman"/>
        </w:rPr>
        <w:t>l</w:t>
      </w:r>
      <w:r w:rsidR="00F45979" w:rsidRPr="004025D8">
        <w:rPr>
          <w:rFonts w:ascii="Times New Roman" w:hAnsi="Times New Roman"/>
        </w:rPr>
        <w:t>d</w:t>
      </w:r>
      <w:r w:rsidRPr="004025D8">
        <w:rPr>
          <w:rFonts w:ascii="Times New Roman" w:hAnsi="Times New Roman"/>
        </w:rPr>
        <w:t>; het voortduren van despotisme enerzijds en de toenemende minachting voor gezag anderzijds, laten zien hoe onbevredi</w:t>
      </w:r>
      <w:r w:rsidR="004025D8">
        <w:rPr>
          <w:rFonts w:ascii="Times New Roman" w:hAnsi="Times New Roman"/>
        </w:rPr>
        <w:softHyphen/>
      </w:r>
      <w:r w:rsidRPr="004025D8">
        <w:rPr>
          <w:rFonts w:ascii="Times New Roman" w:hAnsi="Times New Roman"/>
        </w:rPr>
        <w:t>gend de huidige relatie tussen het individu en de instellingen van de samenleving</w:t>
      </w:r>
      <w:r w:rsidR="00F45979" w:rsidRPr="004025D8">
        <w:rPr>
          <w:rFonts w:ascii="Times New Roman" w:hAnsi="Times New Roman"/>
        </w:rPr>
        <w:t xml:space="preserve"> voor een volwassen wordende mensheid is</w:t>
      </w:r>
      <w:r w:rsidRPr="004025D8">
        <w:rPr>
          <w:rFonts w:ascii="Times New Roman" w:hAnsi="Times New Roman"/>
        </w:rPr>
        <w:t>; de concentratie van materiële rijkdom in de handen van een minderheid van de wereldbevolking geeft een indicatie van hoe fundamenteel slecht doordacht de relaties zijn tussen de vele sectoren van wat nu een opkomende mondiale gemeenschap is.</w:t>
      </w:r>
      <w:r w:rsidR="00294257" w:rsidRPr="004025D8">
        <w:rPr>
          <w:rFonts w:ascii="Times New Roman" w:hAnsi="Times New Roman"/>
        </w:rPr>
        <w:t xml:space="preserve"> Het principe van de eenheid der mensheid </w:t>
      </w:r>
      <w:r w:rsidR="00F45979" w:rsidRPr="004025D8">
        <w:rPr>
          <w:rFonts w:ascii="Times New Roman" w:hAnsi="Times New Roman"/>
        </w:rPr>
        <w:t xml:space="preserve">impliceert </w:t>
      </w:r>
      <w:r w:rsidR="00294257" w:rsidRPr="004025D8">
        <w:rPr>
          <w:rFonts w:ascii="Times New Roman" w:hAnsi="Times New Roman"/>
        </w:rPr>
        <w:t>dus een organische verandering in de structuur van de maatschappij zelf.</w:t>
      </w:r>
      <w:r w:rsidR="004025D8">
        <w:rPr>
          <w:rFonts w:ascii="Times New Roman" w:hAnsi="Times New Roman"/>
        </w:rPr>
        <w:br/>
      </w:r>
    </w:p>
    <w:p w14:paraId="5F4E85B9" w14:textId="78E87A35" w:rsidR="004452E8" w:rsidRDefault="004452E8" w:rsidP="004025D8">
      <w:pPr>
        <w:numPr>
          <w:ilvl w:val="0"/>
          <w:numId w:val="1"/>
        </w:numPr>
        <w:spacing w:after="0"/>
        <w:ind w:left="0" w:hanging="426"/>
        <w:rPr>
          <w:rFonts w:ascii="Times New Roman" w:hAnsi="Times New Roman"/>
        </w:rPr>
      </w:pPr>
      <w:r w:rsidRPr="004025D8">
        <w:rPr>
          <w:rFonts w:ascii="Times New Roman" w:hAnsi="Times New Roman"/>
        </w:rPr>
        <w:lastRenderedPageBreak/>
        <w:t>Hier dient duidelijk ge</w:t>
      </w:r>
      <w:r w:rsidR="00F45979" w:rsidRPr="004025D8">
        <w:rPr>
          <w:rFonts w:ascii="Times New Roman" w:hAnsi="Times New Roman"/>
        </w:rPr>
        <w:t>steld</w:t>
      </w:r>
      <w:r w:rsidRPr="004025D8">
        <w:rPr>
          <w:rFonts w:ascii="Times New Roman" w:hAnsi="Times New Roman"/>
        </w:rPr>
        <w:t xml:space="preserve"> te worden dat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niet geloven dat die aldus voor</w:t>
      </w:r>
      <w:r w:rsidR="00F45979" w:rsidRPr="004025D8">
        <w:rPr>
          <w:rFonts w:ascii="Times New Roman" w:hAnsi="Times New Roman"/>
        </w:rPr>
        <w:t>ziene</w:t>
      </w:r>
      <w:r w:rsidRPr="004025D8">
        <w:rPr>
          <w:rFonts w:ascii="Times New Roman" w:hAnsi="Times New Roman"/>
        </w:rPr>
        <w:t xml:space="preserve"> transformatie zich uitsluitend door hun inspanningen zal voltrekken. Noch </w:t>
      </w:r>
      <w:r w:rsidR="00F45979" w:rsidRPr="004025D8">
        <w:rPr>
          <w:rFonts w:ascii="Times New Roman" w:hAnsi="Times New Roman"/>
        </w:rPr>
        <w:t>proberen</w:t>
      </w:r>
      <w:r w:rsidRPr="004025D8">
        <w:rPr>
          <w:rFonts w:ascii="Times New Roman" w:hAnsi="Times New Roman"/>
        </w:rPr>
        <w:t xml:space="preserve"> zij een beweging op te richten die </w:t>
      </w:r>
      <w:r w:rsidR="00F45979" w:rsidRPr="004025D8">
        <w:rPr>
          <w:rFonts w:ascii="Times New Roman" w:hAnsi="Times New Roman"/>
        </w:rPr>
        <w:t xml:space="preserve">zou trachten </w:t>
      </w:r>
      <w:r w:rsidRPr="004025D8">
        <w:rPr>
          <w:rFonts w:ascii="Times New Roman" w:hAnsi="Times New Roman"/>
        </w:rPr>
        <w:t xml:space="preserve">hun toekomstvisie aan de samenleving op te leggen. Elke natie en iedere groep </w:t>
      </w:r>
      <w:r w:rsidR="00D820A4">
        <w:rPr>
          <w:rFonts w:ascii="Times New Roman" w:hAnsi="Times New Roman"/>
        </w:rPr>
        <w:t xml:space="preserve">– </w:t>
      </w:r>
      <w:r w:rsidRPr="004025D8">
        <w:rPr>
          <w:rFonts w:ascii="Times New Roman" w:hAnsi="Times New Roman"/>
        </w:rPr>
        <w:t>in feite elke persoon</w:t>
      </w:r>
      <w:r w:rsidR="00D820A4">
        <w:rPr>
          <w:rFonts w:ascii="Times New Roman" w:hAnsi="Times New Roman"/>
        </w:rPr>
        <w:t xml:space="preserve"> –</w:t>
      </w:r>
      <w:r w:rsidRPr="004025D8">
        <w:rPr>
          <w:rFonts w:ascii="Times New Roman" w:hAnsi="Times New Roman"/>
        </w:rPr>
        <w:t xml:space="preserve"> zal in meer of mindere mate bijdragen aan de opkomst van de wereldbeschaving waarnaar de mensheid onstuitbaar op weg is. </w:t>
      </w:r>
      <w:r w:rsidR="008F0430" w:rsidRPr="004025D8">
        <w:rPr>
          <w:rFonts w:ascii="Times New Roman" w:hAnsi="Times New Roman"/>
        </w:rPr>
        <w:t>Z</w:t>
      </w:r>
      <w:r w:rsidRPr="004025D8">
        <w:rPr>
          <w:rFonts w:ascii="Times New Roman" w:hAnsi="Times New Roman"/>
        </w:rPr>
        <w:t xml:space="preserve">oals aangekondigd door </w:t>
      </w:r>
      <w:r w:rsidR="008A2665">
        <w:rPr>
          <w:rFonts w:ascii="Times New Roman" w:hAnsi="Times New Roman"/>
        </w:rPr>
        <w:t>‘</w:t>
      </w:r>
      <w:proofErr w:type="spellStart"/>
      <w:r w:rsidRPr="004025D8">
        <w:rPr>
          <w:rFonts w:ascii="Times New Roman" w:hAnsi="Times New Roman"/>
        </w:rPr>
        <w:t>Abdu</w:t>
      </w:r>
      <w:r w:rsidR="008A2665">
        <w:rPr>
          <w:rFonts w:ascii="Times New Roman" w:hAnsi="Times New Roman"/>
        </w:rPr>
        <w:t>’</w:t>
      </w:r>
      <w:r w:rsidRPr="004025D8">
        <w:rPr>
          <w:rFonts w:ascii="Times New Roman" w:hAnsi="Times New Roman"/>
        </w:rPr>
        <w:t>l-Bahá</w:t>
      </w:r>
      <w:proofErr w:type="spellEnd"/>
      <w:r w:rsidRPr="004025D8">
        <w:rPr>
          <w:rFonts w:ascii="Times New Roman" w:hAnsi="Times New Roman"/>
        </w:rPr>
        <w:t xml:space="preserve"> </w:t>
      </w:r>
      <w:r w:rsidR="008F0430" w:rsidRPr="004025D8">
        <w:rPr>
          <w:rFonts w:ascii="Times New Roman" w:hAnsi="Times New Roman"/>
        </w:rPr>
        <w:t xml:space="preserve">zal eenheid </w:t>
      </w:r>
      <w:r w:rsidRPr="004025D8">
        <w:rPr>
          <w:rFonts w:ascii="Times New Roman" w:hAnsi="Times New Roman"/>
        </w:rPr>
        <w:t>in verschillende domeinen van het maatschappelijk bestaan</w:t>
      </w:r>
      <w:r w:rsidR="008F0430" w:rsidRPr="004025D8">
        <w:rPr>
          <w:rFonts w:ascii="Times New Roman" w:hAnsi="Times New Roman"/>
        </w:rPr>
        <w:t xml:space="preserve"> geleidelijk worden bereikt</w:t>
      </w:r>
      <w:r w:rsidRPr="004025D8">
        <w:rPr>
          <w:rFonts w:ascii="Times New Roman" w:hAnsi="Times New Roman"/>
        </w:rPr>
        <w:t xml:space="preserve">, bijvoorbeeld </w:t>
      </w:r>
      <w:r w:rsidR="00794B87">
        <w:rPr>
          <w:rFonts w:ascii="Times New Roman" w:hAnsi="Times New Roman"/>
        </w:rPr>
        <w:t>“</w:t>
      </w:r>
      <w:r w:rsidRPr="004025D8">
        <w:rPr>
          <w:rFonts w:ascii="Times New Roman" w:hAnsi="Times New Roman"/>
        </w:rPr>
        <w:t>eenheid op het politieke vlak</w:t>
      </w:r>
      <w:r w:rsidR="00794B87">
        <w:rPr>
          <w:rFonts w:ascii="Times New Roman" w:hAnsi="Times New Roman"/>
        </w:rPr>
        <w:t>”</w:t>
      </w:r>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 xml:space="preserve">eenheid van denken </w:t>
      </w:r>
      <w:r w:rsidR="008F0430" w:rsidRPr="004025D8">
        <w:rPr>
          <w:rFonts w:ascii="Times New Roman" w:hAnsi="Times New Roman"/>
        </w:rPr>
        <w:t xml:space="preserve">bij ondernemingen </w:t>
      </w:r>
      <w:r w:rsidRPr="004025D8">
        <w:rPr>
          <w:rFonts w:ascii="Times New Roman" w:hAnsi="Times New Roman"/>
        </w:rPr>
        <w:t>op wereldniveau</w:t>
      </w:r>
      <w:r w:rsidR="00794B87">
        <w:rPr>
          <w:rFonts w:ascii="Times New Roman" w:hAnsi="Times New Roman"/>
        </w:rPr>
        <w:t>”</w:t>
      </w:r>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 xml:space="preserve">eenheid van </w:t>
      </w:r>
      <w:r w:rsidR="008F0430" w:rsidRPr="004025D8">
        <w:rPr>
          <w:rFonts w:ascii="Times New Roman" w:hAnsi="Times New Roman"/>
        </w:rPr>
        <w:t xml:space="preserve">de </w:t>
      </w:r>
      <w:r w:rsidRPr="004025D8">
        <w:rPr>
          <w:rFonts w:ascii="Times New Roman" w:hAnsi="Times New Roman"/>
        </w:rPr>
        <w:t>ras</w:t>
      </w:r>
      <w:r w:rsidR="008F0430" w:rsidRPr="004025D8">
        <w:rPr>
          <w:rFonts w:ascii="Times New Roman" w:hAnsi="Times New Roman"/>
        </w:rPr>
        <w:t>sen</w:t>
      </w:r>
      <w:r w:rsidR="00794B87">
        <w:rPr>
          <w:rFonts w:ascii="Times New Roman" w:hAnsi="Times New Roman"/>
        </w:rPr>
        <w:t>”</w:t>
      </w:r>
      <w:r w:rsidRPr="004025D8">
        <w:rPr>
          <w:rFonts w:ascii="Times New Roman" w:hAnsi="Times New Roman"/>
        </w:rPr>
        <w:t xml:space="preserve"> en de </w:t>
      </w:r>
      <w:r w:rsidR="00794B87">
        <w:rPr>
          <w:rFonts w:ascii="Times New Roman" w:hAnsi="Times New Roman"/>
        </w:rPr>
        <w:t>“</w:t>
      </w:r>
      <w:r w:rsidRPr="004025D8">
        <w:rPr>
          <w:rFonts w:ascii="Times New Roman" w:hAnsi="Times New Roman"/>
        </w:rPr>
        <w:t>eenheid der volke</w:t>
      </w:r>
      <w:r w:rsidR="008F0430" w:rsidRPr="004025D8">
        <w:rPr>
          <w:rFonts w:ascii="Times New Roman" w:hAnsi="Times New Roman"/>
        </w:rPr>
        <w:t>re</w:t>
      </w:r>
      <w:r w:rsidRPr="004025D8">
        <w:rPr>
          <w:rFonts w:ascii="Times New Roman" w:hAnsi="Times New Roman"/>
        </w:rPr>
        <w:t>n</w:t>
      </w:r>
      <w:r w:rsidR="00794B87">
        <w:rPr>
          <w:rFonts w:ascii="Times New Roman" w:hAnsi="Times New Roman"/>
        </w:rPr>
        <w:t>”</w:t>
      </w:r>
      <w:r w:rsidRPr="004025D8">
        <w:rPr>
          <w:rFonts w:ascii="Times New Roman" w:hAnsi="Times New Roman"/>
        </w:rPr>
        <w:t xml:space="preserve">. </w:t>
      </w:r>
      <w:r w:rsidR="008F0430" w:rsidRPr="004025D8">
        <w:rPr>
          <w:rFonts w:ascii="Times New Roman" w:hAnsi="Times New Roman"/>
        </w:rPr>
        <w:t>Naarmate</w:t>
      </w:r>
      <w:r w:rsidRPr="004025D8">
        <w:rPr>
          <w:rFonts w:ascii="Times New Roman" w:hAnsi="Times New Roman"/>
        </w:rPr>
        <w:t xml:space="preserve"> deze gerealiseerd worden, zullen </w:t>
      </w:r>
      <w:r w:rsidR="00176E6E" w:rsidRPr="004025D8">
        <w:rPr>
          <w:rFonts w:ascii="Times New Roman" w:hAnsi="Times New Roman"/>
        </w:rPr>
        <w:t xml:space="preserve">geleidelijk aan </w:t>
      </w:r>
      <w:r w:rsidRPr="004025D8">
        <w:rPr>
          <w:rFonts w:ascii="Times New Roman" w:hAnsi="Times New Roman"/>
        </w:rPr>
        <w:t xml:space="preserve">de structuren </w:t>
      </w:r>
      <w:r w:rsidR="00176E6E" w:rsidRPr="004025D8">
        <w:rPr>
          <w:rFonts w:ascii="Times New Roman" w:hAnsi="Times New Roman"/>
        </w:rPr>
        <w:t xml:space="preserve">vorm krijgen </w:t>
      </w:r>
      <w:r w:rsidRPr="004025D8">
        <w:rPr>
          <w:rFonts w:ascii="Times New Roman" w:hAnsi="Times New Roman"/>
        </w:rPr>
        <w:t xml:space="preserve">van een politiek verenigde wereld, die de volledige diversiteit van cultuur respecteert en </w:t>
      </w:r>
      <w:r w:rsidR="00252974" w:rsidRPr="004025D8">
        <w:rPr>
          <w:rFonts w:ascii="Times New Roman" w:hAnsi="Times New Roman"/>
        </w:rPr>
        <w:t>voorziet in wijzen waarop aan eer en waardigheid uitdrukking gegeven kan worden</w:t>
      </w:r>
      <w:r w:rsidR="00176E6E" w:rsidRPr="004025D8">
        <w:rPr>
          <w:rFonts w:ascii="Times New Roman" w:hAnsi="Times New Roman"/>
        </w:rPr>
        <w:t>.</w:t>
      </w:r>
      <w:r w:rsidR="004025D8">
        <w:rPr>
          <w:rFonts w:ascii="Times New Roman" w:hAnsi="Times New Roman"/>
        </w:rPr>
        <w:br/>
      </w:r>
    </w:p>
    <w:p w14:paraId="626CE5EB" w14:textId="77777777" w:rsidR="004452E8" w:rsidRDefault="004452E8" w:rsidP="004025D8">
      <w:pPr>
        <w:numPr>
          <w:ilvl w:val="0"/>
          <w:numId w:val="1"/>
        </w:numPr>
        <w:spacing w:after="0"/>
        <w:ind w:left="0" w:hanging="426"/>
        <w:rPr>
          <w:rFonts w:ascii="Times New Roman" w:hAnsi="Times New Roman"/>
        </w:rPr>
      </w:pPr>
      <w:r w:rsidRPr="004025D8">
        <w:rPr>
          <w:rFonts w:ascii="Times New Roman" w:hAnsi="Times New Roman"/>
        </w:rPr>
        <w:t xml:space="preserve">De vraag die de wereldwijde </w:t>
      </w:r>
      <w:proofErr w:type="spellStart"/>
      <w:r w:rsidR="006A6E27">
        <w:rPr>
          <w:rFonts w:ascii="Times New Roman" w:hAnsi="Times New Roman"/>
        </w:rPr>
        <w:t>b</w:t>
      </w:r>
      <w:r w:rsidRPr="004025D8">
        <w:rPr>
          <w:rFonts w:ascii="Times New Roman" w:hAnsi="Times New Roman"/>
        </w:rPr>
        <w:t>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w:t>
      </w:r>
      <w:r w:rsidR="002C1BCA" w:rsidRPr="004025D8">
        <w:rPr>
          <w:rFonts w:ascii="Times New Roman" w:hAnsi="Times New Roman"/>
        </w:rPr>
        <w:t>aldus</w:t>
      </w:r>
      <w:r w:rsidRPr="004025D8">
        <w:rPr>
          <w:rFonts w:ascii="Times New Roman" w:hAnsi="Times New Roman"/>
        </w:rPr>
        <w:t xml:space="preserve"> bezighoudt is hoe zij het best kan bijdragen aan het proces van beschavingsopbouw naarmate haar middelen toenemen. Zij ziet twee dimensies in haar bijdrage. De eerste houdt verband met haar eigen groei en ontwikkeling, en de tweede met haar betrokkenheid bij de samenleving als geheel.</w:t>
      </w:r>
      <w:r w:rsidR="004025D8">
        <w:rPr>
          <w:rFonts w:ascii="Times New Roman" w:hAnsi="Times New Roman"/>
        </w:rPr>
        <w:br/>
      </w:r>
    </w:p>
    <w:p w14:paraId="06BD4ECD" w14:textId="77777777" w:rsidR="00D55188" w:rsidRDefault="004452E8" w:rsidP="004025D8">
      <w:pPr>
        <w:numPr>
          <w:ilvl w:val="0"/>
          <w:numId w:val="1"/>
        </w:numPr>
        <w:spacing w:after="0"/>
        <w:ind w:left="0" w:hanging="426"/>
        <w:rPr>
          <w:rFonts w:ascii="Times New Roman" w:hAnsi="Times New Roman"/>
        </w:rPr>
      </w:pPr>
      <w:r w:rsidRPr="004025D8">
        <w:rPr>
          <w:rFonts w:ascii="Times New Roman" w:hAnsi="Times New Roman"/>
        </w:rPr>
        <w:t xml:space="preserve">Met betrekking tot </w:t>
      </w:r>
      <w:r w:rsidR="00BF1E21" w:rsidRPr="004025D8">
        <w:rPr>
          <w:rFonts w:ascii="Times New Roman" w:hAnsi="Times New Roman"/>
        </w:rPr>
        <w:t>de</w:t>
      </w:r>
      <w:r w:rsidRPr="004025D8">
        <w:rPr>
          <w:rFonts w:ascii="Times New Roman" w:hAnsi="Times New Roman"/>
        </w:rPr>
        <w:t xml:space="preserve"> eerste </w:t>
      </w:r>
      <w:r w:rsidR="00BF1E21" w:rsidRPr="004025D8">
        <w:rPr>
          <w:rFonts w:ascii="Times New Roman" w:hAnsi="Times New Roman"/>
        </w:rPr>
        <w:t xml:space="preserve">trachten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over de hele wereld, in de meest </w:t>
      </w:r>
      <w:r w:rsidR="00BF1E21" w:rsidRPr="004025D8">
        <w:rPr>
          <w:rFonts w:ascii="Times New Roman" w:hAnsi="Times New Roman"/>
        </w:rPr>
        <w:t>bescheiden</w:t>
      </w:r>
      <w:r w:rsidRPr="004025D8">
        <w:rPr>
          <w:rFonts w:ascii="Times New Roman" w:hAnsi="Times New Roman"/>
        </w:rPr>
        <w:t xml:space="preserve"> omgevingen, een patroon van activiteit en de bijbehorende bestuurlijke structuren te vestigen d</w:t>
      </w:r>
      <w:r w:rsidR="00BF1E21" w:rsidRPr="004025D8">
        <w:rPr>
          <w:rFonts w:ascii="Times New Roman" w:hAnsi="Times New Roman"/>
        </w:rPr>
        <w:t>ie</w:t>
      </w:r>
      <w:r w:rsidRPr="004025D8">
        <w:rPr>
          <w:rFonts w:ascii="Times New Roman" w:hAnsi="Times New Roman"/>
        </w:rPr>
        <w:t xml:space="preserve"> het beginsel van de eenheid de</w:t>
      </w:r>
      <w:r w:rsidR="00BF1E21" w:rsidRPr="004025D8">
        <w:rPr>
          <w:rFonts w:ascii="Times New Roman" w:hAnsi="Times New Roman"/>
        </w:rPr>
        <w:t>r</w:t>
      </w:r>
      <w:r w:rsidRPr="004025D8">
        <w:rPr>
          <w:rFonts w:ascii="Times New Roman" w:hAnsi="Times New Roman"/>
        </w:rPr>
        <w:t xml:space="preserve"> mensheid belicha</w:t>
      </w:r>
      <w:r w:rsidR="00BF1E21" w:rsidRPr="004025D8">
        <w:rPr>
          <w:rFonts w:ascii="Times New Roman" w:hAnsi="Times New Roman"/>
        </w:rPr>
        <w:t>men</w:t>
      </w:r>
      <w:r w:rsidRPr="004025D8">
        <w:rPr>
          <w:rFonts w:ascii="Times New Roman" w:hAnsi="Times New Roman"/>
        </w:rPr>
        <w:t xml:space="preserve"> </w:t>
      </w:r>
      <w:r w:rsidR="00BF1E21" w:rsidRPr="004025D8">
        <w:rPr>
          <w:rFonts w:ascii="Times New Roman" w:hAnsi="Times New Roman"/>
        </w:rPr>
        <w:t>alsook</w:t>
      </w:r>
      <w:r w:rsidRPr="004025D8">
        <w:rPr>
          <w:rFonts w:ascii="Times New Roman" w:hAnsi="Times New Roman"/>
        </w:rPr>
        <w:t xml:space="preserve"> de overtuigingen die </w:t>
      </w:r>
      <w:r w:rsidR="00BF1E21" w:rsidRPr="004025D8">
        <w:rPr>
          <w:rFonts w:ascii="Times New Roman" w:hAnsi="Times New Roman"/>
        </w:rPr>
        <w:t>daa</w:t>
      </w:r>
      <w:r w:rsidRPr="004025D8">
        <w:rPr>
          <w:rFonts w:ascii="Times New Roman" w:hAnsi="Times New Roman"/>
        </w:rPr>
        <w:t>raan ten grondslag liggen, waarvan er hier slecht</w:t>
      </w:r>
      <w:r w:rsidR="00BF1E21" w:rsidRPr="004025D8">
        <w:rPr>
          <w:rFonts w:ascii="Times New Roman" w:hAnsi="Times New Roman"/>
        </w:rPr>
        <w:t>s</w:t>
      </w:r>
      <w:r w:rsidRPr="004025D8">
        <w:rPr>
          <w:rFonts w:ascii="Times New Roman" w:hAnsi="Times New Roman"/>
        </w:rPr>
        <w:t xml:space="preserve"> enkele ter illustratie </w:t>
      </w:r>
      <w:r w:rsidR="00BF1E21" w:rsidRPr="004025D8">
        <w:rPr>
          <w:rFonts w:ascii="Times New Roman" w:hAnsi="Times New Roman"/>
        </w:rPr>
        <w:t>worden ge</w:t>
      </w:r>
      <w:r w:rsidRPr="004025D8">
        <w:rPr>
          <w:rFonts w:ascii="Times New Roman" w:hAnsi="Times New Roman"/>
        </w:rPr>
        <w:t>noem</w:t>
      </w:r>
      <w:r w:rsidR="00BF1E21" w:rsidRPr="004025D8">
        <w:rPr>
          <w:rFonts w:ascii="Times New Roman" w:hAnsi="Times New Roman"/>
        </w:rPr>
        <w:t>d</w:t>
      </w:r>
      <w:r w:rsidRPr="004025D8">
        <w:rPr>
          <w:rFonts w:ascii="Times New Roman" w:hAnsi="Times New Roman"/>
        </w:rPr>
        <w:t>: dat de rationele ziel geen geslacht, ras, etniciteit of klasse heeft, een feit dat alle vormen van vooroordeel on</w:t>
      </w:r>
      <w:r w:rsidR="00BF1E21" w:rsidRPr="004025D8">
        <w:rPr>
          <w:rFonts w:ascii="Times New Roman" w:hAnsi="Times New Roman"/>
        </w:rPr>
        <w:t>duld</w:t>
      </w:r>
      <w:r w:rsidRPr="004025D8">
        <w:rPr>
          <w:rFonts w:ascii="Times New Roman" w:hAnsi="Times New Roman"/>
        </w:rPr>
        <w:t>baar maakt</w:t>
      </w:r>
      <w:r w:rsidR="00BF1E21" w:rsidRPr="004025D8">
        <w:rPr>
          <w:rFonts w:ascii="Times New Roman" w:hAnsi="Times New Roman"/>
        </w:rPr>
        <w:t>;</w:t>
      </w:r>
      <w:r w:rsidRPr="004025D8">
        <w:rPr>
          <w:rFonts w:ascii="Times New Roman" w:hAnsi="Times New Roman"/>
        </w:rPr>
        <w:t xml:space="preserve"> </w:t>
      </w:r>
      <w:r w:rsidR="00BF1E21" w:rsidRPr="004025D8">
        <w:rPr>
          <w:rFonts w:ascii="Times New Roman" w:hAnsi="Times New Roman"/>
        </w:rPr>
        <w:t xml:space="preserve">niet in de laatste plaats </w:t>
      </w:r>
      <w:r w:rsidRPr="004025D8">
        <w:rPr>
          <w:rFonts w:ascii="Times New Roman" w:hAnsi="Times New Roman"/>
        </w:rPr>
        <w:t xml:space="preserve">die welke vrouwen ervan weerhouden hun potentieel </w:t>
      </w:r>
      <w:r w:rsidR="00BF1E21" w:rsidRPr="004025D8">
        <w:rPr>
          <w:rFonts w:ascii="Times New Roman" w:hAnsi="Times New Roman"/>
        </w:rPr>
        <w:t>waar te maken</w:t>
      </w:r>
      <w:r w:rsidRPr="004025D8">
        <w:rPr>
          <w:rFonts w:ascii="Times New Roman" w:hAnsi="Times New Roman"/>
        </w:rPr>
        <w:t xml:space="preserve"> en </w:t>
      </w:r>
      <w:r w:rsidR="00BF1E21" w:rsidRPr="004025D8">
        <w:rPr>
          <w:rFonts w:ascii="Times New Roman" w:hAnsi="Times New Roman"/>
        </w:rPr>
        <w:t xml:space="preserve">zich op diverse gebieden </w:t>
      </w:r>
      <w:r w:rsidRPr="004025D8">
        <w:rPr>
          <w:rFonts w:ascii="Times New Roman" w:hAnsi="Times New Roman"/>
        </w:rPr>
        <w:t>schouder aan schouder met mannen</w:t>
      </w:r>
      <w:r w:rsidR="00BF1E21" w:rsidRPr="004025D8">
        <w:rPr>
          <w:rFonts w:ascii="Times New Roman" w:hAnsi="Times New Roman"/>
        </w:rPr>
        <w:t xml:space="preserve"> in</w:t>
      </w:r>
      <w:r w:rsidR="00B57B84" w:rsidRPr="004025D8">
        <w:rPr>
          <w:rFonts w:ascii="Times New Roman" w:hAnsi="Times New Roman"/>
        </w:rPr>
        <w:t xml:space="preserve"> te </w:t>
      </w:r>
      <w:r w:rsidR="00BF1E21" w:rsidRPr="004025D8">
        <w:rPr>
          <w:rFonts w:ascii="Times New Roman" w:hAnsi="Times New Roman"/>
        </w:rPr>
        <w:t>spannen</w:t>
      </w:r>
      <w:r w:rsidRPr="004025D8">
        <w:rPr>
          <w:rFonts w:ascii="Times New Roman" w:hAnsi="Times New Roman"/>
        </w:rPr>
        <w:t xml:space="preserve">; dat de </w:t>
      </w:r>
      <w:r w:rsidR="00B57B84" w:rsidRPr="004025D8">
        <w:rPr>
          <w:rFonts w:ascii="Times New Roman" w:hAnsi="Times New Roman"/>
        </w:rPr>
        <w:t>grond</w:t>
      </w:r>
      <w:r w:rsidRPr="004025D8">
        <w:rPr>
          <w:rFonts w:ascii="Times New Roman" w:hAnsi="Times New Roman"/>
        </w:rPr>
        <w:t xml:space="preserve">oorzaak van vooroordelen onwetendheid is, welke kan worden weggenomen door educatieve processen die voor de gehele mensheid </w:t>
      </w:r>
      <w:r w:rsidR="00BF1E21" w:rsidRPr="004025D8">
        <w:rPr>
          <w:rFonts w:ascii="Times New Roman" w:hAnsi="Times New Roman"/>
        </w:rPr>
        <w:t xml:space="preserve">kennis </w:t>
      </w:r>
      <w:r w:rsidRPr="004025D8">
        <w:rPr>
          <w:rFonts w:ascii="Times New Roman" w:hAnsi="Times New Roman"/>
        </w:rPr>
        <w:t xml:space="preserve">toegankelijk maken, en ervoor zorgen dat het geen eigendom van een bevoorrechte minderheid wordt; dat wetenschap en religie twee complementaire systemen van kennis en praktijk zijn waarmee mensen de wereld om hen heen kunnen gaan begrijpen en waardoor beschaving vooruitgaat; dat religie zonder wetenschap spoedig in bijgeloof en fanatisme ontaardt, terwijl wetenschap zonder religie het werktuig van grof materialisme wordt; dat ware welvaart, </w:t>
      </w:r>
      <w:r w:rsidR="00DF03EB" w:rsidRPr="004025D8">
        <w:rPr>
          <w:rFonts w:ascii="Times New Roman" w:hAnsi="Times New Roman"/>
        </w:rPr>
        <w:t>de vrucht</w:t>
      </w:r>
      <w:r w:rsidRPr="004025D8">
        <w:rPr>
          <w:rFonts w:ascii="Times New Roman" w:hAnsi="Times New Roman"/>
        </w:rPr>
        <w:t xml:space="preserve"> van een dynamische samenhang tussen de materi</w:t>
      </w:r>
      <w:r w:rsidR="006A6E27">
        <w:rPr>
          <w:rFonts w:ascii="Times New Roman" w:hAnsi="Times New Roman"/>
        </w:rPr>
        <w:t>ë</w:t>
      </w:r>
      <w:r w:rsidRPr="004025D8">
        <w:rPr>
          <w:rFonts w:ascii="Times New Roman" w:hAnsi="Times New Roman"/>
        </w:rPr>
        <w:t xml:space="preserve">le en geestelijke levensvoorwaarden, steeds verder buiten bereik zal raken zolang </w:t>
      </w:r>
      <w:r w:rsidR="00234227" w:rsidRPr="004025D8">
        <w:rPr>
          <w:rFonts w:ascii="Times New Roman" w:hAnsi="Times New Roman"/>
        </w:rPr>
        <w:t xml:space="preserve">consumentisme </w:t>
      </w:r>
      <w:r w:rsidRPr="004025D8">
        <w:rPr>
          <w:rFonts w:ascii="Times New Roman" w:hAnsi="Times New Roman"/>
        </w:rPr>
        <w:t xml:space="preserve">blijft functioneren als opium voor de menselijke ziel; dat rechtvaardigheid, als een vermogen van de ziel, de mens in staat stelt om waarheid van leugen te onderscheiden en </w:t>
      </w:r>
      <w:r w:rsidR="00DF03EB" w:rsidRPr="004025D8">
        <w:rPr>
          <w:rFonts w:ascii="Times New Roman" w:hAnsi="Times New Roman"/>
        </w:rPr>
        <w:t xml:space="preserve">dient als leidraad bij </w:t>
      </w:r>
      <w:r w:rsidRPr="004025D8">
        <w:rPr>
          <w:rFonts w:ascii="Times New Roman" w:hAnsi="Times New Roman"/>
        </w:rPr>
        <w:t>het onderzoek van de werkelijkheid</w:t>
      </w:r>
      <w:r w:rsidR="006A6E27">
        <w:rPr>
          <w:rFonts w:ascii="Times New Roman" w:hAnsi="Times New Roman"/>
        </w:rPr>
        <w:t>,</w:t>
      </w:r>
      <w:r w:rsidRPr="004025D8">
        <w:rPr>
          <w:rFonts w:ascii="Times New Roman" w:hAnsi="Times New Roman"/>
        </w:rPr>
        <w:t xml:space="preserve"> zo essentieel als bijgelovige overtuigingen en achterhaalde tradities die eenheid belemmeren </w:t>
      </w:r>
      <w:r w:rsidR="00DF03EB" w:rsidRPr="004025D8">
        <w:rPr>
          <w:rFonts w:ascii="Times New Roman" w:hAnsi="Times New Roman"/>
        </w:rPr>
        <w:t xml:space="preserve">moeten worden </w:t>
      </w:r>
      <w:r w:rsidRPr="004025D8">
        <w:rPr>
          <w:rFonts w:ascii="Times New Roman" w:hAnsi="Times New Roman"/>
        </w:rPr>
        <w:t xml:space="preserve">uitgebannen; dat rechtvaardigheid, wanneer deze op de juiste </w:t>
      </w:r>
      <w:r w:rsidR="00DF03EB" w:rsidRPr="004025D8">
        <w:rPr>
          <w:rFonts w:ascii="Times New Roman" w:hAnsi="Times New Roman"/>
        </w:rPr>
        <w:t>wijze</w:t>
      </w:r>
      <w:r w:rsidRPr="004025D8">
        <w:rPr>
          <w:rFonts w:ascii="Times New Roman" w:hAnsi="Times New Roman"/>
        </w:rPr>
        <w:t xml:space="preserve"> bij maatschappelijke vraagstukken wordt toegepast, het allerbelangrijkste instrument voor de vestiging van eenheid</w:t>
      </w:r>
      <w:r w:rsidR="00DF03EB" w:rsidRPr="004025D8">
        <w:rPr>
          <w:rFonts w:ascii="Times New Roman" w:hAnsi="Times New Roman"/>
        </w:rPr>
        <w:t xml:space="preserve"> is</w:t>
      </w:r>
      <w:r w:rsidRPr="004025D8">
        <w:rPr>
          <w:rFonts w:ascii="Times New Roman" w:hAnsi="Times New Roman"/>
        </w:rPr>
        <w:t>; dat werk dat</w:t>
      </w:r>
      <w:r w:rsidR="00DF03EB" w:rsidRPr="004025D8">
        <w:rPr>
          <w:rFonts w:ascii="Times New Roman" w:hAnsi="Times New Roman"/>
        </w:rPr>
        <w:t xml:space="preserve"> wordt uitgevoerd </w:t>
      </w:r>
      <w:r w:rsidRPr="004025D8">
        <w:rPr>
          <w:rFonts w:ascii="Times New Roman" w:hAnsi="Times New Roman"/>
        </w:rPr>
        <w:t xml:space="preserve">in de geest van dienstbaarheid aan de medemens een vorm van gebed is, een middel om God te aanbidden. </w:t>
      </w:r>
      <w:r w:rsidR="00DF03EB" w:rsidRPr="004025D8">
        <w:rPr>
          <w:rFonts w:ascii="Times New Roman" w:hAnsi="Times New Roman"/>
        </w:rPr>
        <w:t>Om i</w:t>
      </w:r>
      <w:r w:rsidRPr="004025D8">
        <w:rPr>
          <w:rFonts w:ascii="Times New Roman" w:hAnsi="Times New Roman"/>
        </w:rPr>
        <w:t>dealen als deze in werkelijkheid om</w:t>
      </w:r>
      <w:r w:rsidR="00DF03EB" w:rsidRPr="004025D8">
        <w:rPr>
          <w:rFonts w:ascii="Times New Roman" w:hAnsi="Times New Roman"/>
        </w:rPr>
        <w:t xml:space="preserve"> te </w:t>
      </w:r>
      <w:r w:rsidRPr="004025D8">
        <w:rPr>
          <w:rFonts w:ascii="Times New Roman" w:hAnsi="Times New Roman"/>
        </w:rPr>
        <w:t>zetten en een transformatie op het persoonlijk vlak teweeg</w:t>
      </w:r>
      <w:r w:rsidR="00DF03EB" w:rsidRPr="004025D8">
        <w:rPr>
          <w:rFonts w:ascii="Times New Roman" w:hAnsi="Times New Roman"/>
        </w:rPr>
        <w:t xml:space="preserve"> te </w:t>
      </w:r>
      <w:r w:rsidRPr="004025D8">
        <w:rPr>
          <w:rFonts w:ascii="Times New Roman" w:hAnsi="Times New Roman"/>
        </w:rPr>
        <w:t>brengen</w:t>
      </w:r>
      <w:r w:rsidR="00DF03EB" w:rsidRPr="004025D8">
        <w:rPr>
          <w:rFonts w:ascii="Times New Roman" w:hAnsi="Times New Roman"/>
        </w:rPr>
        <w:t>,</w:t>
      </w:r>
      <w:r w:rsidRPr="004025D8">
        <w:rPr>
          <w:rFonts w:ascii="Times New Roman" w:hAnsi="Times New Roman"/>
        </w:rPr>
        <w:t xml:space="preserve"> en de fundamenten </w:t>
      </w:r>
      <w:r w:rsidR="00DF03EB" w:rsidRPr="004025D8">
        <w:rPr>
          <w:rFonts w:ascii="Times New Roman" w:hAnsi="Times New Roman"/>
        </w:rPr>
        <w:t xml:space="preserve">te </w:t>
      </w:r>
      <w:r w:rsidRPr="004025D8">
        <w:rPr>
          <w:rFonts w:ascii="Times New Roman" w:hAnsi="Times New Roman"/>
        </w:rPr>
        <w:t xml:space="preserve">leggen van passende maatschappelijke structuren, is </w:t>
      </w:r>
      <w:r w:rsidR="00DF03EB" w:rsidRPr="004025D8">
        <w:rPr>
          <w:rFonts w:ascii="Times New Roman" w:hAnsi="Times New Roman"/>
        </w:rPr>
        <w:t>voorwaar</w:t>
      </w:r>
      <w:r w:rsidRPr="004025D8">
        <w:rPr>
          <w:rFonts w:ascii="Times New Roman" w:hAnsi="Times New Roman"/>
        </w:rPr>
        <w:t xml:space="preserve"> ge</w:t>
      </w:r>
      <w:r w:rsidR="006A6E27">
        <w:rPr>
          <w:rFonts w:ascii="Times New Roman" w:hAnsi="Times New Roman"/>
        </w:rPr>
        <w:t xml:space="preserve">en eenvoudige taak. Toch is de </w:t>
      </w:r>
      <w:proofErr w:type="spellStart"/>
      <w:r w:rsidR="006A6E27">
        <w:rPr>
          <w:rFonts w:ascii="Times New Roman" w:hAnsi="Times New Roman"/>
        </w:rPr>
        <w:t>b</w:t>
      </w:r>
      <w:r w:rsidRPr="004025D8">
        <w:rPr>
          <w:rFonts w:ascii="Times New Roman" w:hAnsi="Times New Roman"/>
        </w:rPr>
        <w:t>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toegewijd aan het langetermijnproces van leren dat deze taak behelst, een onderneming waaraan </w:t>
      </w:r>
      <w:r w:rsidR="00DF03EB" w:rsidRPr="004025D8">
        <w:rPr>
          <w:rFonts w:ascii="Times New Roman" w:hAnsi="Times New Roman"/>
        </w:rPr>
        <w:t>steeds meer</w:t>
      </w:r>
      <w:r w:rsidRPr="004025D8">
        <w:rPr>
          <w:rFonts w:ascii="Times New Roman" w:hAnsi="Times New Roman"/>
        </w:rPr>
        <w:t xml:space="preserve"> mensen </w:t>
      </w:r>
      <w:r w:rsidR="00DF03EB" w:rsidRPr="004025D8">
        <w:rPr>
          <w:rFonts w:ascii="Times New Roman" w:hAnsi="Times New Roman"/>
        </w:rPr>
        <w:t>van</w:t>
      </w:r>
      <w:r w:rsidRPr="004025D8">
        <w:rPr>
          <w:rFonts w:ascii="Times New Roman" w:hAnsi="Times New Roman"/>
        </w:rPr>
        <w:t xml:space="preserve"> alle rangen en standen</w:t>
      </w:r>
      <w:r w:rsidR="00DF03EB" w:rsidRPr="004025D8">
        <w:rPr>
          <w:rFonts w:ascii="Times New Roman" w:hAnsi="Times New Roman"/>
        </w:rPr>
        <w:t>, van elke mensengroep,</w:t>
      </w:r>
      <w:r w:rsidRPr="004025D8">
        <w:rPr>
          <w:rFonts w:ascii="Times New Roman" w:hAnsi="Times New Roman"/>
        </w:rPr>
        <w:t xml:space="preserve"> worden uitgenodigd deel te nemen.</w:t>
      </w:r>
      <w:r w:rsidR="004025D8">
        <w:rPr>
          <w:rFonts w:ascii="Times New Roman" w:hAnsi="Times New Roman"/>
        </w:rPr>
        <w:br/>
      </w:r>
    </w:p>
    <w:p w14:paraId="2784CD90" w14:textId="77777777" w:rsidR="009F21F9" w:rsidRDefault="009F21F9" w:rsidP="004025D8">
      <w:pPr>
        <w:numPr>
          <w:ilvl w:val="0"/>
          <w:numId w:val="1"/>
        </w:numPr>
        <w:spacing w:after="0"/>
        <w:ind w:left="0" w:hanging="426"/>
        <w:rPr>
          <w:rFonts w:ascii="Times New Roman" w:hAnsi="Times New Roman"/>
        </w:rPr>
      </w:pPr>
      <w:r w:rsidRPr="004025D8">
        <w:rPr>
          <w:rFonts w:ascii="Times New Roman" w:hAnsi="Times New Roman"/>
        </w:rPr>
        <w:t xml:space="preserve">Vanzelfsprekend zijn er talrijke vragen die </w:t>
      </w:r>
      <w:r w:rsidR="001D31C1" w:rsidRPr="004025D8">
        <w:rPr>
          <w:rFonts w:ascii="Times New Roman" w:hAnsi="Times New Roman"/>
        </w:rPr>
        <w:t>vanuit</w:t>
      </w:r>
      <w:r w:rsidRPr="004025D8">
        <w:rPr>
          <w:rFonts w:ascii="Times New Roman" w:hAnsi="Times New Roman"/>
        </w:rPr>
        <w:t xml:space="preserve"> het leerproces dat in alle hoeken van de wereld gaan</w:t>
      </w:r>
      <w:r w:rsidR="001D31C1" w:rsidRPr="004025D8">
        <w:rPr>
          <w:rFonts w:ascii="Times New Roman" w:hAnsi="Times New Roman"/>
        </w:rPr>
        <w:t>de is</w:t>
      </w:r>
      <w:r w:rsidRPr="004025D8">
        <w:rPr>
          <w:rFonts w:ascii="Times New Roman" w:hAnsi="Times New Roman"/>
        </w:rPr>
        <w:t xml:space="preserve"> beantwoord</w:t>
      </w:r>
      <w:r w:rsidR="001D31C1" w:rsidRPr="004025D8">
        <w:rPr>
          <w:rFonts w:ascii="Times New Roman" w:hAnsi="Times New Roman"/>
        </w:rPr>
        <w:t xml:space="preserve"> moeten worden</w:t>
      </w:r>
      <w:r w:rsidRPr="004025D8">
        <w:rPr>
          <w:rFonts w:ascii="Times New Roman" w:hAnsi="Times New Roman"/>
        </w:rPr>
        <w:t>: hoe kunnen mensen van verschillende achtergronden bij</w:t>
      </w:r>
      <w:r w:rsidR="001D31C1" w:rsidRPr="004025D8">
        <w:rPr>
          <w:rFonts w:ascii="Times New Roman" w:hAnsi="Times New Roman"/>
        </w:rPr>
        <w:t>een</w:t>
      </w:r>
      <w:r w:rsidRPr="004025D8">
        <w:rPr>
          <w:rFonts w:ascii="Times New Roman" w:hAnsi="Times New Roman"/>
        </w:rPr>
        <w:t xml:space="preserve"> </w:t>
      </w:r>
      <w:r w:rsidRPr="004025D8">
        <w:rPr>
          <w:rFonts w:ascii="Times New Roman" w:hAnsi="Times New Roman"/>
        </w:rPr>
        <w:lastRenderedPageBreak/>
        <w:t>gebracht worden in een omgeving</w:t>
      </w:r>
      <w:r w:rsidR="00176E6E" w:rsidRPr="004025D8">
        <w:rPr>
          <w:rFonts w:ascii="Times New Roman" w:hAnsi="Times New Roman"/>
        </w:rPr>
        <w:t xml:space="preserve"> </w:t>
      </w:r>
      <w:r w:rsidR="002E6A5C" w:rsidRPr="004025D8">
        <w:rPr>
          <w:rFonts w:ascii="Times New Roman" w:hAnsi="Times New Roman"/>
        </w:rPr>
        <w:t xml:space="preserve">die vrij is van </w:t>
      </w:r>
      <w:r w:rsidRPr="004025D8">
        <w:rPr>
          <w:rFonts w:ascii="Times New Roman" w:hAnsi="Times New Roman"/>
        </w:rPr>
        <w:t xml:space="preserve">de voortdurende dreiging van conflict en </w:t>
      </w:r>
      <w:r w:rsidR="002E6A5C" w:rsidRPr="004025D8">
        <w:rPr>
          <w:rFonts w:ascii="Times New Roman" w:hAnsi="Times New Roman"/>
        </w:rPr>
        <w:t xml:space="preserve">die </w:t>
      </w:r>
      <w:r w:rsidRPr="004025D8">
        <w:rPr>
          <w:rFonts w:ascii="Times New Roman" w:hAnsi="Times New Roman"/>
        </w:rPr>
        <w:t xml:space="preserve">gekenmerkt </w:t>
      </w:r>
      <w:r w:rsidR="002E6A5C" w:rsidRPr="004025D8">
        <w:rPr>
          <w:rFonts w:ascii="Times New Roman" w:hAnsi="Times New Roman"/>
        </w:rPr>
        <w:t xml:space="preserve">wordt </w:t>
      </w:r>
      <w:r w:rsidRPr="004025D8">
        <w:rPr>
          <w:rFonts w:ascii="Times New Roman" w:hAnsi="Times New Roman"/>
        </w:rPr>
        <w:t xml:space="preserve">door </w:t>
      </w:r>
      <w:r w:rsidR="001D31C1" w:rsidRPr="004025D8">
        <w:rPr>
          <w:rFonts w:ascii="Times New Roman" w:hAnsi="Times New Roman"/>
        </w:rPr>
        <w:t>een</w:t>
      </w:r>
      <w:r w:rsidRPr="004025D8">
        <w:rPr>
          <w:rFonts w:ascii="Times New Roman" w:hAnsi="Times New Roman"/>
        </w:rPr>
        <w:t xml:space="preserve"> devotioneel karakter</w:t>
      </w:r>
      <w:r w:rsidR="00BB23AF" w:rsidRPr="004025D8">
        <w:rPr>
          <w:rFonts w:ascii="Times New Roman" w:hAnsi="Times New Roman"/>
        </w:rPr>
        <w:t>,</w:t>
      </w:r>
      <w:r w:rsidRPr="004025D8">
        <w:rPr>
          <w:rFonts w:ascii="Times New Roman" w:hAnsi="Times New Roman"/>
        </w:rPr>
        <w:t xml:space="preserve"> </w:t>
      </w:r>
      <w:r w:rsidR="00B0076A" w:rsidRPr="004025D8">
        <w:rPr>
          <w:rFonts w:ascii="Times New Roman" w:hAnsi="Times New Roman"/>
        </w:rPr>
        <w:t xml:space="preserve">waarin zij </w:t>
      </w:r>
      <w:r w:rsidRPr="004025D8">
        <w:rPr>
          <w:rFonts w:ascii="Times New Roman" w:hAnsi="Times New Roman"/>
        </w:rPr>
        <w:t xml:space="preserve">worden aangemoedigd de naar verdeeldheid neigende instelling van een partijdig denkpatroon opzij te zetten </w:t>
      </w:r>
      <w:r w:rsidR="001D31C1" w:rsidRPr="004025D8">
        <w:rPr>
          <w:rFonts w:ascii="Times New Roman" w:hAnsi="Times New Roman"/>
        </w:rPr>
        <w:t xml:space="preserve">en </w:t>
      </w:r>
      <w:r w:rsidRPr="004025D8">
        <w:rPr>
          <w:rFonts w:ascii="Times New Roman" w:hAnsi="Times New Roman"/>
        </w:rPr>
        <w:t xml:space="preserve">waarin een hogere graad van eenheid van denken en handelen wordt bevorderd en oprechte deelname wordt </w:t>
      </w:r>
      <w:r w:rsidR="001D31C1" w:rsidRPr="004025D8">
        <w:rPr>
          <w:rFonts w:ascii="Times New Roman" w:hAnsi="Times New Roman"/>
        </w:rPr>
        <w:t>opgewekt</w:t>
      </w:r>
      <w:r w:rsidRPr="004025D8">
        <w:rPr>
          <w:rFonts w:ascii="Times New Roman" w:hAnsi="Times New Roman"/>
        </w:rPr>
        <w:t xml:space="preserve">; hoe kunnen de aangelegenheden van een gemeenschap </w:t>
      </w:r>
      <w:r w:rsidR="00A5782F" w:rsidRPr="004025D8">
        <w:rPr>
          <w:rFonts w:ascii="Times New Roman" w:hAnsi="Times New Roman"/>
        </w:rPr>
        <w:t xml:space="preserve">worden beheerd </w:t>
      </w:r>
      <w:r w:rsidRPr="004025D8">
        <w:rPr>
          <w:rFonts w:ascii="Times New Roman" w:hAnsi="Times New Roman"/>
        </w:rPr>
        <w:t xml:space="preserve">waarin </w:t>
      </w:r>
      <w:r w:rsidR="00A5782F" w:rsidRPr="004025D8">
        <w:rPr>
          <w:rFonts w:ascii="Times New Roman" w:hAnsi="Times New Roman"/>
        </w:rPr>
        <w:t xml:space="preserve">er </w:t>
      </w:r>
      <w:r w:rsidRPr="004025D8">
        <w:rPr>
          <w:rFonts w:ascii="Times New Roman" w:hAnsi="Times New Roman"/>
        </w:rPr>
        <w:t xml:space="preserve">geen heersende klasse met priesterlijke functies </w:t>
      </w:r>
      <w:r w:rsidR="00A5782F" w:rsidRPr="004025D8">
        <w:rPr>
          <w:rFonts w:ascii="Times New Roman" w:hAnsi="Times New Roman"/>
        </w:rPr>
        <w:t>is</w:t>
      </w:r>
      <w:r w:rsidRPr="004025D8">
        <w:rPr>
          <w:rFonts w:ascii="Times New Roman" w:hAnsi="Times New Roman"/>
        </w:rPr>
        <w:t xml:space="preserve"> die aanspraak kan maken op onderscheid of voorrecht; hoe kunnen groepen mannen en vrouwen in staat worden gesteld </w:t>
      </w:r>
      <w:r w:rsidR="00A5782F" w:rsidRPr="004025D8">
        <w:rPr>
          <w:rFonts w:ascii="Times New Roman" w:hAnsi="Times New Roman"/>
        </w:rPr>
        <w:t xml:space="preserve">los te breken </w:t>
      </w:r>
      <w:r w:rsidRPr="004025D8">
        <w:rPr>
          <w:rFonts w:ascii="Times New Roman" w:hAnsi="Times New Roman"/>
        </w:rPr>
        <w:t xml:space="preserve">uit de beperkingen van passiviteit en de ketenen van onderdrukking om deel te nemen aan activiteiten die bevorderlijk zijn voor hun geestelijke, </w:t>
      </w:r>
      <w:r w:rsidR="00A5782F" w:rsidRPr="004025D8">
        <w:rPr>
          <w:rFonts w:ascii="Times New Roman" w:hAnsi="Times New Roman"/>
        </w:rPr>
        <w:t>maatschappelijke</w:t>
      </w:r>
      <w:r w:rsidRPr="004025D8">
        <w:rPr>
          <w:rFonts w:ascii="Times New Roman" w:hAnsi="Times New Roman"/>
        </w:rPr>
        <w:t xml:space="preserve"> en intellectuele ontwikkeling; hoe kan de jeugd worden geholpen </w:t>
      </w:r>
      <w:r w:rsidR="00A5782F" w:rsidRPr="004025D8">
        <w:rPr>
          <w:rFonts w:ascii="Times New Roman" w:hAnsi="Times New Roman"/>
        </w:rPr>
        <w:t xml:space="preserve">om </w:t>
      </w:r>
      <w:r w:rsidRPr="004025D8">
        <w:rPr>
          <w:rFonts w:ascii="Times New Roman" w:hAnsi="Times New Roman"/>
        </w:rPr>
        <w:t xml:space="preserve">door een cruciale fase van hun leven te navigeren en de kracht gegeven worden om hun energie te </w:t>
      </w:r>
      <w:r w:rsidR="00A5782F" w:rsidRPr="004025D8">
        <w:rPr>
          <w:rFonts w:ascii="Times New Roman" w:hAnsi="Times New Roman"/>
        </w:rPr>
        <w:t>richten op</w:t>
      </w:r>
      <w:r w:rsidRPr="004025D8">
        <w:rPr>
          <w:rFonts w:ascii="Times New Roman" w:hAnsi="Times New Roman"/>
        </w:rPr>
        <w:t xml:space="preserve"> de vooruitgang van de beschaving; hoe kan binnen het gezin een dynamiek worden geschapen die tot materiële en geestelijke welvaart leidt zonder de opkomende generaties gevoelens van vervreemding jegens een denkbeeldige </w:t>
      </w:r>
      <w:r w:rsidR="00794B87">
        <w:rPr>
          <w:rFonts w:ascii="Times New Roman" w:hAnsi="Times New Roman"/>
        </w:rPr>
        <w:t>“</w:t>
      </w:r>
      <w:r w:rsidRPr="004025D8">
        <w:rPr>
          <w:rFonts w:ascii="Times New Roman" w:hAnsi="Times New Roman"/>
        </w:rPr>
        <w:t>ander</w:t>
      </w:r>
      <w:r w:rsidR="00794B87">
        <w:rPr>
          <w:rFonts w:ascii="Times New Roman" w:hAnsi="Times New Roman"/>
        </w:rPr>
        <w:t>”</w:t>
      </w:r>
      <w:r w:rsidRPr="004025D8">
        <w:rPr>
          <w:rFonts w:ascii="Times New Roman" w:hAnsi="Times New Roman"/>
        </w:rPr>
        <w:t xml:space="preserve"> </w:t>
      </w:r>
      <w:r w:rsidR="00A5782F" w:rsidRPr="004025D8">
        <w:rPr>
          <w:rFonts w:ascii="Times New Roman" w:hAnsi="Times New Roman"/>
        </w:rPr>
        <w:t xml:space="preserve">bij </w:t>
      </w:r>
      <w:r w:rsidRPr="004025D8">
        <w:rPr>
          <w:rFonts w:ascii="Times New Roman" w:hAnsi="Times New Roman"/>
        </w:rPr>
        <w:t xml:space="preserve">te </w:t>
      </w:r>
      <w:r w:rsidR="00A5782F" w:rsidRPr="004025D8">
        <w:rPr>
          <w:rFonts w:ascii="Times New Roman" w:hAnsi="Times New Roman"/>
        </w:rPr>
        <w:t>brengen</w:t>
      </w:r>
      <w:r w:rsidRPr="004025D8">
        <w:rPr>
          <w:rFonts w:ascii="Times New Roman" w:hAnsi="Times New Roman"/>
        </w:rPr>
        <w:t xml:space="preserve"> of enig instinct te voeden om hen die naar deze categorie </w:t>
      </w:r>
      <w:r w:rsidR="00A5782F" w:rsidRPr="004025D8">
        <w:rPr>
          <w:rFonts w:ascii="Times New Roman" w:hAnsi="Times New Roman"/>
        </w:rPr>
        <w:t xml:space="preserve">zijn </w:t>
      </w:r>
      <w:r w:rsidRPr="004025D8">
        <w:rPr>
          <w:rFonts w:ascii="Times New Roman" w:hAnsi="Times New Roman"/>
        </w:rPr>
        <w:t xml:space="preserve">verbannen te exploiteren; hoe kan worden gezorgd dat besluitvorming kan profiteren van een diversiteit aan perspectieven door middel van een consultatief proces dat, begrepen als het collectief onderzoeken van de werkelijkheid, onthechting van persoonlijke opvattingen bevordert, voldoende aandacht aan geldige empirische informatie schenkt, niet hetgeen louter een mening is tot de status van feit verheft of waarheid </w:t>
      </w:r>
      <w:r w:rsidR="00A5782F" w:rsidRPr="004025D8">
        <w:rPr>
          <w:rFonts w:ascii="Times New Roman" w:hAnsi="Times New Roman"/>
        </w:rPr>
        <w:t xml:space="preserve">definieert </w:t>
      </w:r>
      <w:r w:rsidRPr="004025D8">
        <w:rPr>
          <w:rFonts w:ascii="Times New Roman" w:hAnsi="Times New Roman"/>
        </w:rPr>
        <w:t xml:space="preserve">als het compromis tussen tegengestelde belangengroepen. Om </w:t>
      </w:r>
      <w:r w:rsidR="00A5782F" w:rsidRPr="004025D8">
        <w:rPr>
          <w:rFonts w:ascii="Times New Roman" w:hAnsi="Times New Roman"/>
        </w:rPr>
        <w:t xml:space="preserve">vragen als deze </w:t>
      </w:r>
      <w:r w:rsidRPr="004025D8">
        <w:rPr>
          <w:rFonts w:ascii="Times New Roman" w:hAnsi="Times New Roman"/>
        </w:rPr>
        <w:t xml:space="preserve">en vele andere die zeker nog zullen opkomen te onderzoeken heeft de </w:t>
      </w:r>
      <w:proofErr w:type="spellStart"/>
      <w:r w:rsidR="006A6E27">
        <w:rPr>
          <w:rFonts w:ascii="Times New Roman" w:hAnsi="Times New Roman"/>
        </w:rPr>
        <w:t>b</w:t>
      </w:r>
      <w:r w:rsidRPr="004025D8">
        <w:rPr>
          <w:rFonts w:ascii="Times New Roman" w:hAnsi="Times New Roman"/>
        </w:rPr>
        <w:t>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een werkwijze aangenomen die </w:t>
      </w:r>
      <w:r w:rsidR="00A5782F" w:rsidRPr="004025D8">
        <w:rPr>
          <w:rFonts w:ascii="Times New Roman" w:hAnsi="Times New Roman"/>
        </w:rPr>
        <w:t xml:space="preserve">wordt </w:t>
      </w:r>
      <w:r w:rsidRPr="004025D8">
        <w:rPr>
          <w:rFonts w:ascii="Times New Roman" w:hAnsi="Times New Roman"/>
        </w:rPr>
        <w:t xml:space="preserve">gekenmerkt door actie, reflectie, consultatie en studie - studie die niet </w:t>
      </w:r>
      <w:r w:rsidR="00A5782F" w:rsidRPr="004025D8">
        <w:rPr>
          <w:rFonts w:ascii="Times New Roman" w:hAnsi="Times New Roman"/>
        </w:rPr>
        <w:t>slechts</w:t>
      </w:r>
      <w:r w:rsidRPr="004025D8">
        <w:rPr>
          <w:rFonts w:ascii="Times New Roman" w:hAnsi="Times New Roman"/>
        </w:rPr>
        <w:t xml:space="preserve"> constante verwijzing naar de geschriften van het Geloof behelst, maar ook de wetenschappelijke analyse van zich ontvouwende patronen. </w:t>
      </w:r>
      <w:r w:rsidR="00A5782F" w:rsidRPr="004025D8">
        <w:rPr>
          <w:rFonts w:ascii="Times New Roman" w:hAnsi="Times New Roman"/>
        </w:rPr>
        <w:t>H</w:t>
      </w:r>
      <w:r w:rsidRPr="004025D8">
        <w:rPr>
          <w:rFonts w:ascii="Times New Roman" w:hAnsi="Times New Roman"/>
        </w:rPr>
        <w:t>oe een dergelijke modus van leren in actie in stand</w:t>
      </w:r>
      <w:r w:rsidR="00A5782F" w:rsidRPr="004025D8">
        <w:rPr>
          <w:rFonts w:ascii="Times New Roman" w:hAnsi="Times New Roman"/>
        </w:rPr>
        <w:t xml:space="preserve"> te </w:t>
      </w:r>
      <w:r w:rsidRPr="004025D8">
        <w:rPr>
          <w:rFonts w:ascii="Times New Roman" w:hAnsi="Times New Roman"/>
        </w:rPr>
        <w:t xml:space="preserve">houden, hoe ervoor </w:t>
      </w:r>
      <w:r w:rsidR="00A5782F" w:rsidRPr="004025D8">
        <w:rPr>
          <w:rFonts w:ascii="Times New Roman" w:hAnsi="Times New Roman"/>
        </w:rPr>
        <w:t>te</w:t>
      </w:r>
      <w:r w:rsidR="003E7840" w:rsidRPr="004025D8">
        <w:rPr>
          <w:rFonts w:ascii="Times New Roman" w:hAnsi="Times New Roman"/>
        </w:rPr>
        <w:t xml:space="preserve"> </w:t>
      </w:r>
      <w:r w:rsidRPr="004025D8">
        <w:rPr>
          <w:rFonts w:ascii="Times New Roman" w:hAnsi="Times New Roman"/>
        </w:rPr>
        <w:t xml:space="preserve">zorgen dat er steeds meer deelnemers zijn voor het genereren en toepassen van relevante kennis, en hoe structuren </w:t>
      </w:r>
      <w:r w:rsidR="00A5782F" w:rsidRPr="004025D8">
        <w:rPr>
          <w:rFonts w:ascii="Times New Roman" w:hAnsi="Times New Roman"/>
        </w:rPr>
        <w:t xml:space="preserve">te </w:t>
      </w:r>
      <w:r w:rsidRPr="004025D8">
        <w:rPr>
          <w:rFonts w:ascii="Times New Roman" w:hAnsi="Times New Roman"/>
        </w:rPr>
        <w:t>bedenken voor de systematisering van een groeiende wereldwijde ervaring en voor de rechtvaardige versprei</w:t>
      </w:r>
      <w:r w:rsidR="00024649">
        <w:rPr>
          <w:rFonts w:ascii="Times New Roman" w:hAnsi="Times New Roman"/>
        </w:rPr>
        <w:softHyphen/>
      </w:r>
      <w:r w:rsidRPr="004025D8">
        <w:rPr>
          <w:rFonts w:ascii="Times New Roman" w:hAnsi="Times New Roman"/>
        </w:rPr>
        <w:t xml:space="preserve">ding van de geleerde lessen, dit zijn </w:t>
      </w:r>
      <w:r w:rsidR="00A5782F" w:rsidRPr="004025D8">
        <w:rPr>
          <w:rFonts w:ascii="Times New Roman" w:hAnsi="Times New Roman"/>
        </w:rPr>
        <w:t xml:space="preserve">in feite </w:t>
      </w:r>
      <w:r w:rsidRPr="004025D8">
        <w:rPr>
          <w:rFonts w:ascii="Times New Roman" w:hAnsi="Times New Roman"/>
        </w:rPr>
        <w:t xml:space="preserve">op zich al onderwerpen voor </w:t>
      </w:r>
      <w:r w:rsidR="002E09B3" w:rsidRPr="004025D8">
        <w:rPr>
          <w:rFonts w:ascii="Times New Roman" w:hAnsi="Times New Roman"/>
        </w:rPr>
        <w:t xml:space="preserve">periodiek </w:t>
      </w:r>
      <w:r w:rsidRPr="004025D8">
        <w:rPr>
          <w:rFonts w:ascii="Times New Roman" w:hAnsi="Times New Roman"/>
        </w:rPr>
        <w:t>onderzoek.</w:t>
      </w:r>
      <w:r w:rsidR="004025D8">
        <w:rPr>
          <w:rFonts w:ascii="Times New Roman" w:hAnsi="Times New Roman"/>
        </w:rPr>
        <w:br/>
      </w:r>
    </w:p>
    <w:p w14:paraId="2CCEE4E8" w14:textId="77777777" w:rsidR="009F21F9" w:rsidRDefault="009F21F9" w:rsidP="004025D8">
      <w:pPr>
        <w:numPr>
          <w:ilvl w:val="0"/>
          <w:numId w:val="1"/>
        </w:numPr>
        <w:spacing w:after="0"/>
        <w:ind w:left="0" w:hanging="426"/>
        <w:rPr>
          <w:rFonts w:ascii="Times New Roman" w:hAnsi="Times New Roman"/>
        </w:rPr>
      </w:pPr>
      <w:r w:rsidRPr="004025D8">
        <w:rPr>
          <w:rFonts w:ascii="Times New Roman" w:hAnsi="Times New Roman"/>
        </w:rPr>
        <w:t xml:space="preserve">De algemene richting van het leerproces dat de </w:t>
      </w:r>
      <w:proofErr w:type="spellStart"/>
      <w:r w:rsidR="006A6E27">
        <w:rPr>
          <w:rFonts w:ascii="Times New Roman" w:hAnsi="Times New Roman"/>
        </w:rPr>
        <w:t>b</w:t>
      </w:r>
      <w:r w:rsidRPr="004025D8">
        <w:rPr>
          <w:rFonts w:ascii="Times New Roman" w:hAnsi="Times New Roman"/>
        </w:rPr>
        <w:t>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doorloopt wordt geleid door een reeks wereldomvattende plannen, waarvan de inhoud wordt bepaald door het Universele Huis van Gerechtigheid. Capaciteitsopbouw is het parool van deze plannen: ze zijn erop gericht de </w:t>
      </w:r>
      <w:r w:rsidR="00F350B2" w:rsidRPr="004025D8">
        <w:rPr>
          <w:rFonts w:ascii="Times New Roman" w:hAnsi="Times New Roman"/>
        </w:rPr>
        <w:t>voorvechters</w:t>
      </w:r>
      <w:r w:rsidR="00AB249B" w:rsidRPr="004025D8">
        <w:rPr>
          <w:rFonts w:ascii="Times New Roman" w:hAnsi="Times New Roman"/>
        </w:rPr>
        <w:t xml:space="preserve"> </w:t>
      </w:r>
      <w:r w:rsidR="006A6E27">
        <w:rPr>
          <w:rFonts w:ascii="Times New Roman" w:hAnsi="Times New Roman"/>
        </w:rPr>
        <w:t xml:space="preserve">van </w:t>
      </w:r>
      <w:r w:rsidRPr="004025D8">
        <w:rPr>
          <w:rFonts w:ascii="Times New Roman" w:hAnsi="Times New Roman"/>
        </w:rPr>
        <w:t xml:space="preserve">de collectieve inspanning in staat te stellen de geestelijke fundamenten van dorpen en buurten te versterken, om </w:t>
      </w:r>
      <w:r w:rsidR="00F350B2" w:rsidRPr="004025D8">
        <w:rPr>
          <w:rFonts w:ascii="Times New Roman" w:hAnsi="Times New Roman"/>
        </w:rPr>
        <w:t>enkele van hun</w:t>
      </w:r>
      <w:r w:rsidRPr="004025D8">
        <w:rPr>
          <w:rFonts w:ascii="Times New Roman" w:hAnsi="Times New Roman"/>
        </w:rPr>
        <w:t xml:space="preserve"> sociale en economische behoeften aan te pakken, en bij te dragen aan de maatschappelijke dialogen die in de samenleving gaande zijn, </w:t>
      </w:r>
      <w:r w:rsidR="00F350B2" w:rsidRPr="004025D8">
        <w:rPr>
          <w:rFonts w:ascii="Times New Roman" w:hAnsi="Times New Roman"/>
        </w:rPr>
        <w:t xml:space="preserve">en </w:t>
      </w:r>
      <w:r w:rsidRPr="004025D8">
        <w:rPr>
          <w:rFonts w:ascii="Times New Roman" w:hAnsi="Times New Roman"/>
        </w:rPr>
        <w:t>dit alles met behoud van de nodige samenhang in methoden en benaderingen.</w:t>
      </w:r>
      <w:r w:rsidR="004025D8">
        <w:rPr>
          <w:rFonts w:ascii="Times New Roman" w:hAnsi="Times New Roman"/>
        </w:rPr>
        <w:br/>
      </w:r>
    </w:p>
    <w:p w14:paraId="183058B9" w14:textId="035841C6" w:rsidR="009F21F9" w:rsidRDefault="002F4032" w:rsidP="004025D8">
      <w:pPr>
        <w:numPr>
          <w:ilvl w:val="0"/>
          <w:numId w:val="1"/>
        </w:numPr>
        <w:spacing w:after="0"/>
        <w:ind w:left="0" w:hanging="426"/>
        <w:rPr>
          <w:rFonts w:ascii="Times New Roman" w:hAnsi="Times New Roman"/>
        </w:rPr>
      </w:pPr>
      <w:r w:rsidRPr="004025D8">
        <w:rPr>
          <w:rFonts w:ascii="Times New Roman" w:hAnsi="Times New Roman"/>
        </w:rPr>
        <w:t>H</w:t>
      </w:r>
      <w:r w:rsidR="009F21F9" w:rsidRPr="004025D8">
        <w:rPr>
          <w:rFonts w:ascii="Times New Roman" w:hAnsi="Times New Roman"/>
        </w:rPr>
        <w:t>et onderzoek naar de aard van de relaties die het individu, de gemeenschap en de instellingen van de maatschappij verbinden</w:t>
      </w:r>
      <w:r w:rsidR="00F04C7E">
        <w:rPr>
          <w:rFonts w:ascii="Times New Roman" w:hAnsi="Times New Roman"/>
        </w:rPr>
        <w:t xml:space="preserve"> –</w:t>
      </w:r>
      <w:r w:rsidR="009F21F9" w:rsidRPr="004025D8">
        <w:rPr>
          <w:rFonts w:ascii="Times New Roman" w:hAnsi="Times New Roman"/>
        </w:rPr>
        <w:t xml:space="preserve"> actoren op het toneel van de geschiedenis die in een immer durende </w:t>
      </w:r>
      <w:r w:rsidR="0074663E" w:rsidRPr="004025D8">
        <w:rPr>
          <w:rFonts w:ascii="Times New Roman" w:hAnsi="Times New Roman"/>
        </w:rPr>
        <w:t>machts</w:t>
      </w:r>
      <w:r w:rsidR="009F21F9" w:rsidRPr="004025D8">
        <w:rPr>
          <w:rFonts w:ascii="Times New Roman" w:hAnsi="Times New Roman"/>
        </w:rPr>
        <w:t>strijd verwikkeld zijn</w:t>
      </w:r>
      <w:r w:rsidR="00F04C7E">
        <w:rPr>
          <w:rFonts w:ascii="Times New Roman" w:hAnsi="Times New Roman"/>
        </w:rPr>
        <w:t xml:space="preserve"> – </w:t>
      </w:r>
      <w:r w:rsidR="00F04C7E" w:rsidRPr="004025D8">
        <w:rPr>
          <w:rFonts w:ascii="Times New Roman" w:hAnsi="Times New Roman"/>
        </w:rPr>
        <w:t>vormt de kern het leerproces</w:t>
      </w:r>
      <w:r w:rsidR="009F21F9" w:rsidRPr="004025D8">
        <w:rPr>
          <w:rFonts w:ascii="Times New Roman" w:hAnsi="Times New Roman"/>
        </w:rPr>
        <w:t xml:space="preserve">. </w:t>
      </w:r>
      <w:r w:rsidR="0074663E" w:rsidRPr="004025D8">
        <w:rPr>
          <w:rFonts w:ascii="Times New Roman" w:hAnsi="Times New Roman"/>
        </w:rPr>
        <w:t xml:space="preserve">Van </w:t>
      </w:r>
      <w:r w:rsidR="009F21F9" w:rsidRPr="004025D8">
        <w:rPr>
          <w:rFonts w:ascii="Times New Roman" w:hAnsi="Times New Roman"/>
        </w:rPr>
        <w:t xml:space="preserve">de aanname dat hun onderlinge betrekkingen onvermijdelijk </w:t>
      </w:r>
      <w:r w:rsidR="0074663E" w:rsidRPr="004025D8">
        <w:rPr>
          <w:rFonts w:ascii="Times New Roman" w:hAnsi="Times New Roman"/>
        </w:rPr>
        <w:t xml:space="preserve">conformeren </w:t>
      </w:r>
      <w:r w:rsidR="009F21F9" w:rsidRPr="004025D8">
        <w:rPr>
          <w:rFonts w:ascii="Times New Roman" w:hAnsi="Times New Roman"/>
        </w:rPr>
        <w:t xml:space="preserve">aan het concurrentiebeginsel, een opvatting die </w:t>
      </w:r>
      <w:r w:rsidR="006A6E27">
        <w:rPr>
          <w:rFonts w:ascii="Times New Roman" w:hAnsi="Times New Roman"/>
        </w:rPr>
        <w:t xml:space="preserve">aan </w:t>
      </w:r>
      <w:r w:rsidR="009F21F9" w:rsidRPr="004025D8">
        <w:rPr>
          <w:rFonts w:ascii="Times New Roman" w:hAnsi="Times New Roman"/>
        </w:rPr>
        <w:t xml:space="preserve">het buitengewone potentieel van de menselijke geest </w:t>
      </w:r>
      <w:r w:rsidR="006A6E27">
        <w:rPr>
          <w:rFonts w:ascii="Times New Roman" w:hAnsi="Times New Roman"/>
        </w:rPr>
        <w:t>voorbijgaat</w:t>
      </w:r>
      <w:r w:rsidR="009F21F9" w:rsidRPr="004025D8">
        <w:rPr>
          <w:rFonts w:ascii="Times New Roman" w:hAnsi="Times New Roman"/>
        </w:rPr>
        <w:t xml:space="preserve">, </w:t>
      </w:r>
      <w:r w:rsidR="0074663E" w:rsidRPr="004025D8">
        <w:rPr>
          <w:rFonts w:ascii="Times New Roman" w:hAnsi="Times New Roman"/>
        </w:rPr>
        <w:t>is in deze context</w:t>
      </w:r>
      <w:r w:rsidR="00EB522D" w:rsidRPr="004025D8">
        <w:rPr>
          <w:rFonts w:ascii="Times New Roman" w:hAnsi="Times New Roman"/>
        </w:rPr>
        <w:t xml:space="preserve"> afstand gedaan </w:t>
      </w:r>
      <w:r w:rsidR="009F21F9" w:rsidRPr="004025D8">
        <w:rPr>
          <w:rFonts w:ascii="Times New Roman" w:hAnsi="Times New Roman"/>
        </w:rPr>
        <w:t xml:space="preserve">ten gunste van het meer waarschijnlijke uitgangspunt dat hun harmonieuze interacties een beschaving kunnen bevorderen die </w:t>
      </w:r>
      <w:r w:rsidR="00EB522D" w:rsidRPr="004025D8">
        <w:rPr>
          <w:rFonts w:ascii="Times New Roman" w:hAnsi="Times New Roman"/>
        </w:rPr>
        <w:t xml:space="preserve">passend is voor </w:t>
      </w:r>
      <w:r w:rsidR="009F21F9" w:rsidRPr="004025D8">
        <w:rPr>
          <w:rFonts w:ascii="Times New Roman" w:hAnsi="Times New Roman"/>
        </w:rPr>
        <w:t xml:space="preserve">een volwassen mensheid. De </w:t>
      </w:r>
      <w:r w:rsidR="00EB522D" w:rsidRPr="004025D8">
        <w:rPr>
          <w:rFonts w:ascii="Times New Roman" w:hAnsi="Times New Roman"/>
        </w:rPr>
        <w:t xml:space="preserve">inspanning van de </w:t>
      </w:r>
      <w:proofErr w:type="spellStart"/>
      <w:r w:rsidR="009F21F9" w:rsidRPr="004025D8">
        <w:rPr>
          <w:rFonts w:ascii="Times New Roman" w:hAnsi="Times New Roman"/>
        </w:rPr>
        <w:t>bahá</w:t>
      </w:r>
      <w:r w:rsidR="008A2665">
        <w:rPr>
          <w:rFonts w:ascii="Times New Roman" w:hAnsi="Times New Roman"/>
        </w:rPr>
        <w:t>’</w:t>
      </w:r>
      <w:r w:rsidR="009F21F9" w:rsidRPr="004025D8">
        <w:rPr>
          <w:rFonts w:ascii="Times New Roman" w:hAnsi="Times New Roman"/>
        </w:rPr>
        <w:t>í</w:t>
      </w:r>
      <w:r w:rsidR="00EB522D" w:rsidRPr="004025D8">
        <w:rPr>
          <w:rFonts w:ascii="Times New Roman" w:hAnsi="Times New Roman"/>
        </w:rPr>
        <w:t>s</w:t>
      </w:r>
      <w:proofErr w:type="spellEnd"/>
      <w:r w:rsidR="009F21F9" w:rsidRPr="004025D8">
        <w:rPr>
          <w:rFonts w:ascii="Times New Roman" w:hAnsi="Times New Roman"/>
        </w:rPr>
        <w:t xml:space="preserve"> om de aard van nieuw</w:t>
      </w:r>
      <w:r w:rsidR="00EB522D" w:rsidRPr="004025D8">
        <w:rPr>
          <w:rFonts w:ascii="Times New Roman" w:hAnsi="Times New Roman"/>
        </w:rPr>
        <w:t>e</w:t>
      </w:r>
      <w:r w:rsidR="009F21F9" w:rsidRPr="004025D8">
        <w:rPr>
          <w:rFonts w:ascii="Times New Roman" w:hAnsi="Times New Roman"/>
        </w:rPr>
        <w:t xml:space="preserve"> verhoudingen tussen deze drie hoofdspelers te ontdekken wordt bezield door een visie op een toekomstige maatschappij die inspiratie ontleent aan de analogie, door </w:t>
      </w:r>
      <w:proofErr w:type="spellStart"/>
      <w:r w:rsidR="009F21F9" w:rsidRPr="004025D8">
        <w:rPr>
          <w:rFonts w:ascii="Times New Roman" w:hAnsi="Times New Roman"/>
        </w:rPr>
        <w:t>Bahá</w:t>
      </w:r>
      <w:r w:rsidR="008A2665">
        <w:rPr>
          <w:rFonts w:ascii="Times New Roman" w:hAnsi="Times New Roman"/>
        </w:rPr>
        <w:t>’</w:t>
      </w:r>
      <w:r w:rsidR="009F21F9" w:rsidRPr="004025D8">
        <w:rPr>
          <w:rFonts w:ascii="Times New Roman" w:hAnsi="Times New Roman"/>
        </w:rPr>
        <w:t>u</w:t>
      </w:r>
      <w:r w:rsidR="008A2665">
        <w:rPr>
          <w:rFonts w:ascii="Times New Roman" w:hAnsi="Times New Roman"/>
        </w:rPr>
        <w:t>’</w:t>
      </w:r>
      <w:r w:rsidR="009F21F9" w:rsidRPr="004025D8">
        <w:rPr>
          <w:rFonts w:ascii="Times New Roman" w:hAnsi="Times New Roman"/>
        </w:rPr>
        <w:t>lláh</w:t>
      </w:r>
      <w:proofErr w:type="spellEnd"/>
      <w:r w:rsidR="009F21F9" w:rsidRPr="004025D8">
        <w:rPr>
          <w:rFonts w:ascii="Times New Roman" w:hAnsi="Times New Roman"/>
        </w:rPr>
        <w:t xml:space="preserve"> geschetst in een </w:t>
      </w:r>
      <w:r w:rsidR="00EB522D" w:rsidRPr="004025D8">
        <w:rPr>
          <w:rFonts w:ascii="Times New Roman" w:hAnsi="Times New Roman"/>
        </w:rPr>
        <w:t xml:space="preserve">Tafel die Hij </w:t>
      </w:r>
      <w:r w:rsidR="009F21F9" w:rsidRPr="004025D8">
        <w:rPr>
          <w:rFonts w:ascii="Times New Roman" w:hAnsi="Times New Roman"/>
        </w:rPr>
        <w:t xml:space="preserve">bijna anderhalve eeuw geleden </w:t>
      </w:r>
      <w:r w:rsidR="00EB522D" w:rsidRPr="004025D8">
        <w:rPr>
          <w:rFonts w:ascii="Times New Roman" w:hAnsi="Times New Roman"/>
        </w:rPr>
        <w:t>schreef</w:t>
      </w:r>
      <w:r w:rsidR="009F21F9" w:rsidRPr="004025D8">
        <w:rPr>
          <w:rFonts w:ascii="Times New Roman" w:hAnsi="Times New Roman"/>
        </w:rPr>
        <w:t>, waarin de wereld vergel</w:t>
      </w:r>
      <w:r w:rsidR="00EB522D" w:rsidRPr="004025D8">
        <w:rPr>
          <w:rFonts w:ascii="Times New Roman" w:hAnsi="Times New Roman"/>
        </w:rPr>
        <w:t>eken wordt</w:t>
      </w:r>
      <w:r w:rsidR="009F21F9" w:rsidRPr="004025D8">
        <w:rPr>
          <w:rFonts w:ascii="Times New Roman" w:hAnsi="Times New Roman"/>
        </w:rPr>
        <w:t xml:space="preserve"> met het menselijk lichaam. Samenwerking is het principe </w:t>
      </w:r>
      <w:r w:rsidR="00176E6E" w:rsidRPr="004025D8">
        <w:rPr>
          <w:rFonts w:ascii="Times New Roman" w:hAnsi="Times New Roman"/>
        </w:rPr>
        <w:t xml:space="preserve">waardoor </w:t>
      </w:r>
      <w:r w:rsidR="009F21F9" w:rsidRPr="004025D8">
        <w:rPr>
          <w:rFonts w:ascii="Times New Roman" w:hAnsi="Times New Roman"/>
        </w:rPr>
        <w:t xml:space="preserve">de werking van dat systeem </w:t>
      </w:r>
      <w:r w:rsidR="00176E6E" w:rsidRPr="004025D8">
        <w:rPr>
          <w:rFonts w:ascii="Times New Roman" w:hAnsi="Times New Roman"/>
        </w:rPr>
        <w:t xml:space="preserve">wordt </w:t>
      </w:r>
      <w:r w:rsidR="00EB522D" w:rsidRPr="004025D8">
        <w:rPr>
          <w:rFonts w:ascii="Times New Roman" w:hAnsi="Times New Roman"/>
        </w:rPr>
        <w:t>bepaal</w:t>
      </w:r>
      <w:r w:rsidR="00176E6E" w:rsidRPr="004025D8">
        <w:rPr>
          <w:rFonts w:ascii="Times New Roman" w:hAnsi="Times New Roman"/>
        </w:rPr>
        <w:t>d</w:t>
      </w:r>
      <w:r w:rsidR="009F21F9" w:rsidRPr="004025D8">
        <w:rPr>
          <w:rFonts w:ascii="Times New Roman" w:hAnsi="Times New Roman"/>
        </w:rPr>
        <w:t xml:space="preserve">. Evenals het verschijnen van de rationele ziel in dit rijk van het bestaan </w:t>
      </w:r>
      <w:r w:rsidR="009F21F9" w:rsidRPr="004025D8">
        <w:rPr>
          <w:rFonts w:ascii="Times New Roman" w:hAnsi="Times New Roman"/>
        </w:rPr>
        <w:lastRenderedPageBreak/>
        <w:t xml:space="preserve">mogelijk wordt gemaakt door de complexe verbindingen van talloze cellen, waarvan de organisatie in weefsels en organen zorgt voor de realisatie van </w:t>
      </w:r>
      <w:r w:rsidRPr="004025D8">
        <w:rPr>
          <w:rFonts w:ascii="Times New Roman" w:hAnsi="Times New Roman"/>
        </w:rPr>
        <w:t>verschillende</w:t>
      </w:r>
      <w:r w:rsidR="009F21F9" w:rsidRPr="004025D8">
        <w:rPr>
          <w:rFonts w:ascii="Times New Roman" w:hAnsi="Times New Roman"/>
        </w:rPr>
        <w:t xml:space="preserve"> capaciteiten, zo kan beschaving </w:t>
      </w:r>
      <w:r w:rsidR="00EB522D" w:rsidRPr="004025D8">
        <w:rPr>
          <w:rFonts w:ascii="Times New Roman" w:hAnsi="Times New Roman"/>
        </w:rPr>
        <w:t xml:space="preserve">worden </w:t>
      </w:r>
      <w:r w:rsidR="009F21F9" w:rsidRPr="004025D8">
        <w:rPr>
          <w:rFonts w:ascii="Times New Roman" w:hAnsi="Times New Roman"/>
        </w:rPr>
        <w:t xml:space="preserve">beschouwd als het resultaat van een reeks interacties tussen nauw geïntegreerde, uiteenlopende onderdelen die het beperkte doel van </w:t>
      </w:r>
      <w:r w:rsidR="00EB522D" w:rsidRPr="004025D8">
        <w:rPr>
          <w:rFonts w:ascii="Times New Roman" w:hAnsi="Times New Roman"/>
        </w:rPr>
        <w:t xml:space="preserve">het zorgen voor </w:t>
      </w:r>
      <w:r w:rsidR="009F21F9" w:rsidRPr="004025D8">
        <w:rPr>
          <w:rFonts w:ascii="Times New Roman" w:hAnsi="Times New Roman"/>
        </w:rPr>
        <w:t xml:space="preserve">hun eigen bestaan hebben overstegen. En evenals de levensvatbaarheid van elke cel en elk orgaan afhankelijk is van de gezondheid van het lichaam als geheel, zo moet de welvaart van ieder mens, elke familie, elk volk worden gezocht in het welzijn van de </w:t>
      </w:r>
      <w:r w:rsidR="00EB522D" w:rsidRPr="004025D8">
        <w:rPr>
          <w:rFonts w:ascii="Times New Roman" w:hAnsi="Times New Roman"/>
        </w:rPr>
        <w:t xml:space="preserve">gehele </w:t>
      </w:r>
      <w:r w:rsidR="009F21F9" w:rsidRPr="004025D8">
        <w:rPr>
          <w:rFonts w:ascii="Times New Roman" w:hAnsi="Times New Roman"/>
        </w:rPr>
        <w:t>mensheid. Omdat ze de noodzaak begrijpen van gecoördineerde actie die voor vruchtbare doelen</w:t>
      </w:r>
      <w:r w:rsidR="00E63486">
        <w:rPr>
          <w:rFonts w:ascii="Times New Roman" w:hAnsi="Times New Roman"/>
        </w:rPr>
        <w:t xml:space="preserve"> wordt gekanaliseerd</w:t>
      </w:r>
      <w:r w:rsidR="009F21F9" w:rsidRPr="004025D8">
        <w:rPr>
          <w:rFonts w:ascii="Times New Roman" w:hAnsi="Times New Roman"/>
        </w:rPr>
        <w:t xml:space="preserve"> zullen instellingen</w:t>
      </w:r>
      <w:r w:rsidR="00EB522D" w:rsidRPr="004025D8">
        <w:rPr>
          <w:rFonts w:ascii="Times New Roman" w:hAnsi="Times New Roman"/>
        </w:rPr>
        <w:t>,</w:t>
      </w:r>
      <w:r w:rsidR="009F21F9" w:rsidRPr="004025D8">
        <w:rPr>
          <w:rFonts w:ascii="Times New Roman" w:hAnsi="Times New Roman"/>
        </w:rPr>
        <w:t xml:space="preserve"> in overeenstemming met een dergelijke visie, niet ten doel hebben het individu te beheersen, maar te koesteren en te begeleiden, en deze zal op zijn beurt graag begeleiding ontvangen, niet in blinde gehoorzaamheid, maar met geloof dat </w:t>
      </w:r>
      <w:r w:rsidR="002627C2" w:rsidRPr="004025D8">
        <w:rPr>
          <w:rFonts w:ascii="Times New Roman" w:hAnsi="Times New Roman"/>
        </w:rPr>
        <w:t xml:space="preserve">is gebaseerd </w:t>
      </w:r>
      <w:r w:rsidR="009F21F9" w:rsidRPr="004025D8">
        <w:rPr>
          <w:rFonts w:ascii="Times New Roman" w:hAnsi="Times New Roman"/>
        </w:rPr>
        <w:t xml:space="preserve">op bewuste kennis. Ondertussen gaat de gemeenschap de uitdaging aan een omgeving te ondersteunen waar de talenten van mensen die op verantwoorde wijze in overeenstemming met het algemeen welzijn en de plannen van de instellingen </w:t>
      </w:r>
      <w:r w:rsidR="002627C2" w:rsidRPr="004025D8">
        <w:rPr>
          <w:rFonts w:ascii="Times New Roman" w:hAnsi="Times New Roman"/>
        </w:rPr>
        <w:t xml:space="preserve">zelfexpressie </w:t>
      </w:r>
      <w:r w:rsidR="009F21F9" w:rsidRPr="004025D8">
        <w:rPr>
          <w:rFonts w:ascii="Times New Roman" w:hAnsi="Times New Roman"/>
        </w:rPr>
        <w:t xml:space="preserve">willen beoefenen, zich vermenigvuldigen in </w:t>
      </w:r>
      <w:r w:rsidR="002627C2" w:rsidRPr="004025D8">
        <w:rPr>
          <w:rFonts w:ascii="Times New Roman" w:hAnsi="Times New Roman"/>
        </w:rPr>
        <w:t>verenigde</w:t>
      </w:r>
      <w:r w:rsidR="009F21F9" w:rsidRPr="004025D8">
        <w:rPr>
          <w:rFonts w:ascii="Times New Roman" w:hAnsi="Times New Roman"/>
        </w:rPr>
        <w:t xml:space="preserve"> actie.</w:t>
      </w:r>
      <w:r w:rsidR="004025D8">
        <w:rPr>
          <w:rFonts w:ascii="Times New Roman" w:hAnsi="Times New Roman"/>
        </w:rPr>
        <w:br/>
      </w:r>
    </w:p>
    <w:p w14:paraId="11C86CC7" w14:textId="77777777" w:rsidR="009F21F9" w:rsidRDefault="009F21F9" w:rsidP="004025D8">
      <w:pPr>
        <w:numPr>
          <w:ilvl w:val="0"/>
          <w:numId w:val="1"/>
        </w:numPr>
        <w:spacing w:after="0"/>
        <w:ind w:left="0" w:hanging="426"/>
        <w:rPr>
          <w:rFonts w:ascii="Times New Roman" w:hAnsi="Times New Roman"/>
        </w:rPr>
      </w:pPr>
      <w:r w:rsidRPr="004025D8">
        <w:rPr>
          <w:rFonts w:ascii="Times New Roman" w:hAnsi="Times New Roman"/>
        </w:rPr>
        <w:t xml:space="preserve">Als het </w:t>
      </w:r>
      <w:r w:rsidR="00C07083" w:rsidRPr="004025D8">
        <w:rPr>
          <w:rFonts w:ascii="Times New Roman" w:hAnsi="Times New Roman"/>
        </w:rPr>
        <w:t>netwerk</w:t>
      </w:r>
      <w:r w:rsidRPr="004025D8">
        <w:rPr>
          <w:rFonts w:ascii="Times New Roman" w:hAnsi="Times New Roman"/>
        </w:rPr>
        <w:t xml:space="preserve"> van </w:t>
      </w:r>
      <w:r w:rsidR="00950ACB" w:rsidRPr="004025D8">
        <w:rPr>
          <w:rFonts w:ascii="Times New Roman" w:hAnsi="Times New Roman"/>
        </w:rPr>
        <w:t>betrekkingen</w:t>
      </w:r>
      <w:r w:rsidRPr="004025D8">
        <w:rPr>
          <w:rFonts w:ascii="Times New Roman" w:hAnsi="Times New Roman"/>
        </w:rPr>
        <w:t xml:space="preserve"> waarop in het bovenstaande gezinspeeld wordt </w:t>
      </w:r>
      <w:r w:rsidR="00950ACB" w:rsidRPr="004025D8">
        <w:rPr>
          <w:rFonts w:ascii="Times New Roman" w:hAnsi="Times New Roman"/>
        </w:rPr>
        <w:t>vorm moet krijgen</w:t>
      </w:r>
      <w:r w:rsidRPr="004025D8">
        <w:rPr>
          <w:rFonts w:ascii="Times New Roman" w:hAnsi="Times New Roman"/>
        </w:rPr>
        <w:t xml:space="preserve"> en aanleiding ge</w:t>
      </w:r>
      <w:r w:rsidR="00950ACB" w:rsidRPr="004025D8">
        <w:rPr>
          <w:rFonts w:ascii="Times New Roman" w:hAnsi="Times New Roman"/>
        </w:rPr>
        <w:t>ven</w:t>
      </w:r>
      <w:r w:rsidRPr="004025D8">
        <w:rPr>
          <w:rFonts w:ascii="Times New Roman" w:hAnsi="Times New Roman"/>
        </w:rPr>
        <w:t xml:space="preserve"> tot een levenspatroon dat gekenmerkt wordt door eerbiediging van het beginsel van de eenheid der mensheid, moeten bepaalde fundamentele begrippen zorgvuldig worden onderzocht. Het meest opvallende daarvan is </w:t>
      </w:r>
      <w:r w:rsidR="00950ACB" w:rsidRPr="004025D8">
        <w:rPr>
          <w:rFonts w:ascii="Times New Roman" w:hAnsi="Times New Roman"/>
        </w:rPr>
        <w:t>de opvatting van</w:t>
      </w:r>
      <w:r w:rsidRPr="004025D8">
        <w:rPr>
          <w:rFonts w:ascii="Times New Roman" w:hAnsi="Times New Roman"/>
        </w:rPr>
        <w:t xml:space="preserve"> macht. Het is duidelijk dat het begrip macht als middel om te overheersen, met de daarbij behorende </w:t>
      </w:r>
      <w:r w:rsidR="00950ACB" w:rsidRPr="004025D8">
        <w:rPr>
          <w:rFonts w:ascii="Times New Roman" w:hAnsi="Times New Roman"/>
        </w:rPr>
        <w:t>ideeën van</w:t>
      </w:r>
      <w:r w:rsidRPr="004025D8">
        <w:rPr>
          <w:rFonts w:ascii="Times New Roman" w:hAnsi="Times New Roman"/>
        </w:rPr>
        <w:t xml:space="preserve"> wedijver, twist, verdeeldheid en superioriteit</w:t>
      </w:r>
      <w:r w:rsidR="00E63486">
        <w:rPr>
          <w:rFonts w:ascii="Times New Roman" w:hAnsi="Times New Roman"/>
        </w:rPr>
        <w:t>,</w:t>
      </w:r>
      <w:r w:rsidRPr="004025D8">
        <w:rPr>
          <w:rFonts w:ascii="Times New Roman" w:hAnsi="Times New Roman"/>
        </w:rPr>
        <w:t xml:space="preserve"> moet worden losgelaten. Dit betekent niet het ontkennen van de werking van macht</w:t>
      </w:r>
      <w:r w:rsidR="00950ACB" w:rsidRPr="004025D8">
        <w:rPr>
          <w:rFonts w:ascii="Times New Roman" w:hAnsi="Times New Roman"/>
        </w:rPr>
        <w:t>;</w:t>
      </w:r>
      <w:r w:rsidRPr="004025D8">
        <w:rPr>
          <w:rFonts w:ascii="Times New Roman" w:hAnsi="Times New Roman"/>
        </w:rPr>
        <w:t xml:space="preserve"> immers, zelfs in gevallen waarin instellingen van de maatschappij hun mandaat hebben verkregen door de instemming van het volk, is bij de uitoefening van gezag macht betrokken. Maar politieke processen zouden, net als andere processen in het leven, niet onaangeroerd moeten blijven door de krachten van de menselijke geest die het Bahá</w:t>
      </w:r>
      <w:r w:rsidR="008A2665">
        <w:rPr>
          <w:rFonts w:ascii="Times New Roman" w:hAnsi="Times New Roman"/>
        </w:rPr>
        <w:t>’</w:t>
      </w:r>
      <w:r w:rsidRPr="004025D8">
        <w:rPr>
          <w:rFonts w:ascii="Times New Roman" w:hAnsi="Times New Roman"/>
        </w:rPr>
        <w:t xml:space="preserve">í-geloof – en wat dat betreft, elke grote religieuze traditie die door de eeuwen heen is verschenen - hoopt aan te boren: de kracht van eenheid, van liefde, van nederige dienstbaarheid, van zuivere daden. Met macht in deze </w:t>
      </w:r>
      <w:r w:rsidR="00950ACB" w:rsidRPr="004025D8">
        <w:rPr>
          <w:rFonts w:ascii="Times New Roman" w:hAnsi="Times New Roman"/>
        </w:rPr>
        <w:t>betekenis</w:t>
      </w:r>
      <w:r w:rsidRPr="004025D8">
        <w:rPr>
          <w:rFonts w:ascii="Times New Roman" w:hAnsi="Times New Roman"/>
        </w:rPr>
        <w:t xml:space="preserve"> zijn woorden zoals </w:t>
      </w:r>
      <w:r w:rsidR="00794B87">
        <w:rPr>
          <w:rFonts w:ascii="Times New Roman" w:hAnsi="Times New Roman"/>
        </w:rPr>
        <w:t>“</w:t>
      </w:r>
      <w:r w:rsidRPr="004025D8">
        <w:rPr>
          <w:rFonts w:ascii="Times New Roman" w:hAnsi="Times New Roman"/>
        </w:rPr>
        <w:t>bevrijden</w:t>
      </w:r>
      <w:r w:rsidR="00794B87">
        <w:rPr>
          <w:rFonts w:ascii="Times New Roman" w:hAnsi="Times New Roman"/>
        </w:rPr>
        <w:t>”</w:t>
      </w:r>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aanmoedigen</w:t>
      </w:r>
      <w:r w:rsidR="00794B87">
        <w:rPr>
          <w:rFonts w:ascii="Times New Roman" w:hAnsi="Times New Roman"/>
        </w:rPr>
        <w:t>”</w:t>
      </w:r>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kanaliseren</w:t>
      </w:r>
      <w:r w:rsidR="00794B87">
        <w:rPr>
          <w:rFonts w:ascii="Times New Roman" w:hAnsi="Times New Roman"/>
        </w:rPr>
        <w:t>”</w:t>
      </w:r>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begeleiden</w:t>
      </w:r>
      <w:r w:rsidR="00794B87">
        <w:rPr>
          <w:rFonts w:ascii="Times New Roman" w:hAnsi="Times New Roman"/>
        </w:rPr>
        <w:t>”</w:t>
      </w:r>
      <w:r w:rsidRPr="004025D8">
        <w:rPr>
          <w:rFonts w:ascii="Times New Roman" w:hAnsi="Times New Roman"/>
        </w:rPr>
        <w:t xml:space="preserve"> en </w:t>
      </w:r>
      <w:r w:rsidR="00794B87">
        <w:rPr>
          <w:rFonts w:ascii="Times New Roman" w:hAnsi="Times New Roman"/>
        </w:rPr>
        <w:t>“</w:t>
      </w:r>
      <w:r w:rsidRPr="004025D8">
        <w:rPr>
          <w:rFonts w:ascii="Times New Roman" w:hAnsi="Times New Roman"/>
        </w:rPr>
        <w:t>in staat stellen</w:t>
      </w:r>
      <w:r w:rsidR="00794B87">
        <w:rPr>
          <w:rFonts w:ascii="Times New Roman" w:hAnsi="Times New Roman"/>
        </w:rPr>
        <w:t>”</w:t>
      </w:r>
      <w:r w:rsidRPr="004025D8">
        <w:rPr>
          <w:rFonts w:ascii="Times New Roman" w:hAnsi="Times New Roman"/>
        </w:rPr>
        <w:t xml:space="preserve"> geassocieerd. Macht is niet een eindige entiteit die moet worden </w:t>
      </w:r>
      <w:r w:rsidR="00794B87">
        <w:rPr>
          <w:rFonts w:ascii="Times New Roman" w:hAnsi="Times New Roman"/>
        </w:rPr>
        <w:t>“</w:t>
      </w:r>
      <w:r w:rsidRPr="004025D8">
        <w:rPr>
          <w:rFonts w:ascii="Times New Roman" w:hAnsi="Times New Roman"/>
        </w:rPr>
        <w:t>gegrepen</w:t>
      </w:r>
      <w:r w:rsidR="00794B87">
        <w:rPr>
          <w:rFonts w:ascii="Times New Roman" w:hAnsi="Times New Roman"/>
        </w:rPr>
        <w:t>”</w:t>
      </w:r>
      <w:r w:rsidRPr="004025D8">
        <w:rPr>
          <w:rFonts w:ascii="Times New Roman" w:hAnsi="Times New Roman"/>
        </w:rPr>
        <w:t xml:space="preserve"> en </w:t>
      </w:r>
      <w:r w:rsidR="00794B87">
        <w:rPr>
          <w:rFonts w:ascii="Times New Roman" w:hAnsi="Times New Roman"/>
        </w:rPr>
        <w:t>“</w:t>
      </w:r>
      <w:r w:rsidRPr="004025D8">
        <w:rPr>
          <w:rFonts w:ascii="Times New Roman" w:hAnsi="Times New Roman"/>
        </w:rPr>
        <w:t>angstvallig bewaakt</w:t>
      </w:r>
      <w:r w:rsidR="00794B87">
        <w:rPr>
          <w:rFonts w:ascii="Times New Roman" w:hAnsi="Times New Roman"/>
        </w:rPr>
        <w:t>”</w:t>
      </w:r>
      <w:r w:rsidR="00950ACB" w:rsidRPr="004025D8">
        <w:rPr>
          <w:rFonts w:ascii="Times New Roman" w:hAnsi="Times New Roman"/>
        </w:rPr>
        <w:t>;</w:t>
      </w:r>
      <w:r w:rsidRPr="004025D8">
        <w:rPr>
          <w:rFonts w:ascii="Times New Roman" w:hAnsi="Times New Roman"/>
        </w:rPr>
        <w:t xml:space="preserve"> </w:t>
      </w:r>
      <w:r w:rsidR="00950ACB" w:rsidRPr="004025D8">
        <w:rPr>
          <w:rFonts w:ascii="Times New Roman" w:hAnsi="Times New Roman"/>
        </w:rPr>
        <w:t>het</w:t>
      </w:r>
      <w:r w:rsidR="00EA1DF6">
        <w:rPr>
          <w:rFonts w:ascii="Times New Roman" w:hAnsi="Times New Roman"/>
        </w:rPr>
        <w:t xml:space="preserve"> </w:t>
      </w:r>
      <w:r w:rsidR="00752F78" w:rsidRPr="004025D8">
        <w:rPr>
          <w:rFonts w:ascii="Times New Roman" w:hAnsi="Times New Roman"/>
        </w:rPr>
        <w:t>vertegenwoordigt</w:t>
      </w:r>
      <w:r w:rsidRPr="004025D8">
        <w:rPr>
          <w:rFonts w:ascii="Times New Roman" w:hAnsi="Times New Roman"/>
        </w:rPr>
        <w:t xml:space="preserve"> een onbegrensd vermogen tot transformatie dat in het lichaam van het menselijk ras</w:t>
      </w:r>
      <w:r w:rsidR="00950ACB" w:rsidRPr="004025D8">
        <w:rPr>
          <w:rFonts w:ascii="Times New Roman" w:hAnsi="Times New Roman"/>
        </w:rPr>
        <w:t xml:space="preserve"> verblijft</w:t>
      </w:r>
      <w:r w:rsidRPr="004025D8">
        <w:rPr>
          <w:rFonts w:ascii="Times New Roman" w:hAnsi="Times New Roman"/>
        </w:rPr>
        <w:t>.</w:t>
      </w:r>
      <w:r w:rsidR="004025D8">
        <w:rPr>
          <w:rFonts w:ascii="Times New Roman" w:hAnsi="Times New Roman"/>
        </w:rPr>
        <w:br/>
      </w:r>
    </w:p>
    <w:p w14:paraId="5101D147" w14:textId="77777777" w:rsidR="009F21F9" w:rsidRDefault="009F21F9" w:rsidP="004025D8">
      <w:pPr>
        <w:numPr>
          <w:ilvl w:val="0"/>
          <w:numId w:val="1"/>
        </w:numPr>
        <w:spacing w:after="0"/>
        <w:ind w:left="0" w:hanging="426"/>
        <w:rPr>
          <w:rFonts w:ascii="Times New Roman" w:hAnsi="Times New Roman"/>
        </w:rPr>
      </w:pPr>
      <w:r w:rsidRPr="004025D8">
        <w:rPr>
          <w:rFonts w:ascii="Times New Roman" w:hAnsi="Times New Roman"/>
        </w:rPr>
        <w:t xml:space="preserve">De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erkent geredelijk dat zij een aanzienlijke afstand heeft af te leggen voordat haar </w:t>
      </w:r>
      <w:r w:rsidR="001C4065" w:rsidRPr="004025D8">
        <w:rPr>
          <w:rFonts w:ascii="Times New Roman" w:hAnsi="Times New Roman"/>
        </w:rPr>
        <w:t>toenemende</w:t>
      </w:r>
      <w:r w:rsidRPr="004025D8">
        <w:rPr>
          <w:rFonts w:ascii="Times New Roman" w:hAnsi="Times New Roman"/>
        </w:rPr>
        <w:t xml:space="preserve"> ervaring de nodige inzichten in de werking van de gewenste reeks interacties </w:t>
      </w:r>
      <w:r w:rsidR="001C4065" w:rsidRPr="004025D8">
        <w:rPr>
          <w:rFonts w:ascii="Times New Roman" w:hAnsi="Times New Roman"/>
        </w:rPr>
        <w:t xml:space="preserve">zal </w:t>
      </w:r>
      <w:r w:rsidRPr="004025D8">
        <w:rPr>
          <w:rFonts w:ascii="Times New Roman" w:hAnsi="Times New Roman"/>
        </w:rPr>
        <w:t>oplever</w:t>
      </w:r>
      <w:r w:rsidR="001C4065" w:rsidRPr="004025D8">
        <w:rPr>
          <w:rFonts w:ascii="Times New Roman" w:hAnsi="Times New Roman"/>
        </w:rPr>
        <w:t>en</w:t>
      </w:r>
      <w:r w:rsidRPr="004025D8">
        <w:rPr>
          <w:rFonts w:ascii="Times New Roman" w:hAnsi="Times New Roman"/>
        </w:rPr>
        <w:t xml:space="preserve">. Ze legt geen claim op perfectie. Hoge idealen hooghouden en </w:t>
      </w:r>
      <w:r w:rsidR="001C4065" w:rsidRPr="004025D8">
        <w:rPr>
          <w:rFonts w:ascii="Times New Roman" w:hAnsi="Times New Roman"/>
        </w:rPr>
        <w:t xml:space="preserve">daarvan </w:t>
      </w:r>
      <w:r w:rsidRPr="004025D8">
        <w:rPr>
          <w:rFonts w:ascii="Times New Roman" w:hAnsi="Times New Roman"/>
        </w:rPr>
        <w:t xml:space="preserve">de belichaming te zijn geworden is niet hetzelfde. </w:t>
      </w:r>
      <w:r w:rsidR="001C4065" w:rsidRPr="004025D8">
        <w:rPr>
          <w:rFonts w:ascii="Times New Roman" w:hAnsi="Times New Roman"/>
        </w:rPr>
        <w:t xml:space="preserve">Ontelbare </w:t>
      </w:r>
      <w:r w:rsidRPr="004025D8">
        <w:rPr>
          <w:rFonts w:ascii="Times New Roman" w:hAnsi="Times New Roman"/>
        </w:rPr>
        <w:t xml:space="preserve">uitdagingen liggen </w:t>
      </w:r>
      <w:r w:rsidR="001C4065" w:rsidRPr="004025D8">
        <w:rPr>
          <w:rFonts w:ascii="Times New Roman" w:hAnsi="Times New Roman"/>
        </w:rPr>
        <w:t>in het verschiet</w:t>
      </w:r>
      <w:r w:rsidRPr="004025D8">
        <w:rPr>
          <w:rFonts w:ascii="Times New Roman" w:hAnsi="Times New Roman"/>
        </w:rPr>
        <w:t xml:space="preserve"> en er moet nog veel worden geleerd. De </w:t>
      </w:r>
      <w:r w:rsidR="001C4065" w:rsidRPr="004025D8">
        <w:rPr>
          <w:rFonts w:ascii="Times New Roman" w:hAnsi="Times New Roman"/>
        </w:rPr>
        <w:t>oppervlakkige</w:t>
      </w:r>
      <w:r w:rsidRPr="004025D8">
        <w:rPr>
          <w:rFonts w:ascii="Times New Roman" w:hAnsi="Times New Roman"/>
        </w:rPr>
        <w:t xml:space="preserve"> waarnemer </w:t>
      </w:r>
      <w:r w:rsidR="001C4065" w:rsidRPr="004025D8">
        <w:rPr>
          <w:rFonts w:ascii="Times New Roman" w:hAnsi="Times New Roman"/>
        </w:rPr>
        <w:t xml:space="preserve">zou </w:t>
      </w:r>
      <w:r w:rsidRPr="004025D8">
        <w:rPr>
          <w:rFonts w:ascii="Times New Roman" w:hAnsi="Times New Roman"/>
        </w:rPr>
        <w:t xml:space="preserve">de pogingen van de gemeenschap om deze uitdagingen te overwinnen </w:t>
      </w:r>
      <w:r w:rsidR="001C4065" w:rsidRPr="004025D8">
        <w:rPr>
          <w:rFonts w:ascii="Times New Roman" w:hAnsi="Times New Roman"/>
        </w:rPr>
        <w:t xml:space="preserve">wel </w:t>
      </w:r>
      <w:r w:rsidRPr="004025D8">
        <w:rPr>
          <w:rFonts w:ascii="Times New Roman" w:hAnsi="Times New Roman"/>
        </w:rPr>
        <w:t xml:space="preserve">als </w:t>
      </w:r>
      <w:r w:rsidR="008A2665">
        <w:rPr>
          <w:rFonts w:ascii="Times New Roman" w:hAnsi="Times New Roman"/>
        </w:rPr>
        <w:t>‘</w:t>
      </w:r>
      <w:r w:rsidRPr="004025D8">
        <w:rPr>
          <w:rFonts w:ascii="Times New Roman" w:hAnsi="Times New Roman"/>
        </w:rPr>
        <w:t>idealistisch</w:t>
      </w:r>
      <w:r w:rsidR="008A2665">
        <w:rPr>
          <w:rFonts w:ascii="Times New Roman" w:hAnsi="Times New Roman"/>
        </w:rPr>
        <w:t>’</w:t>
      </w:r>
      <w:r w:rsidR="001C4065" w:rsidRPr="004025D8">
        <w:rPr>
          <w:rFonts w:ascii="Times New Roman" w:hAnsi="Times New Roman"/>
        </w:rPr>
        <w:t xml:space="preserve"> kunnen</w:t>
      </w:r>
      <w:r w:rsidRPr="004025D8">
        <w:rPr>
          <w:rFonts w:ascii="Times New Roman" w:hAnsi="Times New Roman"/>
        </w:rPr>
        <w:t xml:space="preserve"> bestempelen. Toch zou het zeker niet gerechtvaardigd zijn om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af te schilderen als niet geïnteresseerd in de zaken van hun eigen land, laat staan als niet-vaderlandslievend. Hoe idealistisch het streven </w:t>
      </w:r>
      <w:r w:rsidR="001C4065" w:rsidRPr="004025D8">
        <w:rPr>
          <w:rFonts w:ascii="Times New Roman" w:hAnsi="Times New Roman"/>
        </w:rPr>
        <w:t xml:space="preserve">van de </w:t>
      </w:r>
      <w:proofErr w:type="spellStart"/>
      <w:r w:rsidR="001C4065" w:rsidRPr="004025D8">
        <w:rPr>
          <w:rFonts w:ascii="Times New Roman" w:hAnsi="Times New Roman"/>
        </w:rPr>
        <w:t>bahá</w:t>
      </w:r>
      <w:r w:rsidR="008A2665">
        <w:rPr>
          <w:rFonts w:ascii="Times New Roman" w:hAnsi="Times New Roman"/>
        </w:rPr>
        <w:t>’</w:t>
      </w:r>
      <w:r w:rsidR="001C4065" w:rsidRPr="004025D8">
        <w:rPr>
          <w:rFonts w:ascii="Times New Roman" w:hAnsi="Times New Roman"/>
        </w:rPr>
        <w:t>ís</w:t>
      </w:r>
      <w:proofErr w:type="spellEnd"/>
      <w:r w:rsidR="001C4065" w:rsidRPr="004025D8">
        <w:rPr>
          <w:rFonts w:ascii="Times New Roman" w:hAnsi="Times New Roman"/>
        </w:rPr>
        <w:t xml:space="preserve"> </w:t>
      </w:r>
      <w:r w:rsidRPr="004025D8">
        <w:rPr>
          <w:rFonts w:ascii="Times New Roman" w:hAnsi="Times New Roman"/>
        </w:rPr>
        <w:t xml:space="preserve">voor sommigen </w:t>
      </w:r>
      <w:r w:rsidR="001C4065" w:rsidRPr="004025D8">
        <w:rPr>
          <w:rFonts w:ascii="Times New Roman" w:hAnsi="Times New Roman"/>
        </w:rPr>
        <w:t xml:space="preserve">ook </w:t>
      </w:r>
      <w:r w:rsidRPr="004025D8">
        <w:rPr>
          <w:rFonts w:ascii="Times New Roman" w:hAnsi="Times New Roman"/>
        </w:rPr>
        <w:t>mag lijken</w:t>
      </w:r>
      <w:r w:rsidR="00E63486">
        <w:rPr>
          <w:rFonts w:ascii="Times New Roman" w:hAnsi="Times New Roman"/>
        </w:rPr>
        <w:t>;</w:t>
      </w:r>
      <w:r w:rsidRPr="004025D8">
        <w:rPr>
          <w:rFonts w:ascii="Times New Roman" w:hAnsi="Times New Roman"/>
        </w:rPr>
        <w:t xml:space="preserve"> dat het een </w:t>
      </w:r>
      <w:r w:rsidR="001C4065" w:rsidRPr="004025D8">
        <w:rPr>
          <w:rFonts w:ascii="Times New Roman" w:hAnsi="Times New Roman"/>
        </w:rPr>
        <w:t>stevig verankerde</w:t>
      </w:r>
      <w:r w:rsidR="00EA1DF6">
        <w:rPr>
          <w:rFonts w:ascii="Times New Roman" w:hAnsi="Times New Roman"/>
        </w:rPr>
        <w:t xml:space="preserve"> </w:t>
      </w:r>
      <w:r w:rsidRPr="004025D8">
        <w:rPr>
          <w:rFonts w:ascii="Times New Roman" w:hAnsi="Times New Roman"/>
        </w:rPr>
        <w:t xml:space="preserve">zorg voor het welzijn van de mensheid </w:t>
      </w:r>
      <w:r w:rsidR="001C4065" w:rsidRPr="004025D8">
        <w:rPr>
          <w:rFonts w:ascii="Times New Roman" w:hAnsi="Times New Roman"/>
        </w:rPr>
        <w:t>inhoudt</w:t>
      </w:r>
      <w:r w:rsidRPr="004025D8">
        <w:rPr>
          <w:rFonts w:ascii="Times New Roman" w:hAnsi="Times New Roman"/>
        </w:rPr>
        <w:t xml:space="preserve"> kan niet worden genegeerd. En gezien het feit dat er geen bestaande regeling in de wereld in staat lijkt de mensheid uit het moeras van conflict en strijd te </w:t>
      </w:r>
      <w:r w:rsidR="001C4065" w:rsidRPr="004025D8">
        <w:rPr>
          <w:rFonts w:ascii="Times New Roman" w:hAnsi="Times New Roman"/>
        </w:rPr>
        <w:t>bevrijden</w:t>
      </w:r>
      <w:r w:rsidRPr="004025D8">
        <w:rPr>
          <w:rFonts w:ascii="Times New Roman" w:hAnsi="Times New Roman"/>
        </w:rPr>
        <w:t xml:space="preserve"> en haar geluk veilig te stellen, waarom zou </w:t>
      </w:r>
      <w:r w:rsidR="001C4065" w:rsidRPr="004025D8">
        <w:rPr>
          <w:rFonts w:ascii="Times New Roman" w:hAnsi="Times New Roman"/>
        </w:rPr>
        <w:t>welke</w:t>
      </w:r>
      <w:r w:rsidRPr="004025D8">
        <w:rPr>
          <w:rFonts w:ascii="Times New Roman" w:hAnsi="Times New Roman"/>
        </w:rPr>
        <w:t xml:space="preserve"> regering </w:t>
      </w:r>
      <w:r w:rsidR="001C4065" w:rsidRPr="004025D8">
        <w:rPr>
          <w:rFonts w:ascii="Times New Roman" w:hAnsi="Times New Roman"/>
        </w:rPr>
        <w:t xml:space="preserve">dan ook </w:t>
      </w:r>
      <w:r w:rsidRPr="004025D8">
        <w:rPr>
          <w:rFonts w:ascii="Times New Roman" w:hAnsi="Times New Roman"/>
        </w:rPr>
        <w:t xml:space="preserve">bezwaar maken tegen de inspanningen van </w:t>
      </w:r>
      <w:r w:rsidR="001C4065" w:rsidRPr="004025D8">
        <w:rPr>
          <w:rFonts w:ascii="Times New Roman" w:hAnsi="Times New Roman"/>
        </w:rPr>
        <w:t>éé</w:t>
      </w:r>
      <w:r w:rsidRPr="004025D8">
        <w:rPr>
          <w:rFonts w:ascii="Times New Roman" w:hAnsi="Times New Roman"/>
        </w:rPr>
        <w:t xml:space="preserve">n groep mensen om </w:t>
      </w:r>
      <w:r w:rsidR="001C4065" w:rsidRPr="004025D8">
        <w:rPr>
          <w:rFonts w:ascii="Times New Roman" w:hAnsi="Times New Roman"/>
        </w:rPr>
        <w:t xml:space="preserve">zich </w:t>
      </w:r>
      <w:r w:rsidRPr="004025D8">
        <w:rPr>
          <w:rFonts w:ascii="Times New Roman" w:hAnsi="Times New Roman"/>
        </w:rPr>
        <w:t>te ver</w:t>
      </w:r>
      <w:r w:rsidR="001C4065" w:rsidRPr="004025D8">
        <w:rPr>
          <w:rFonts w:ascii="Times New Roman" w:hAnsi="Times New Roman"/>
        </w:rPr>
        <w:t xml:space="preserve">diepen in </w:t>
      </w:r>
      <w:r w:rsidRPr="004025D8">
        <w:rPr>
          <w:rFonts w:ascii="Times New Roman" w:hAnsi="Times New Roman"/>
        </w:rPr>
        <w:t xml:space="preserve">de aard van die essentiële relaties die </w:t>
      </w:r>
      <w:r w:rsidR="00336992" w:rsidRPr="004025D8">
        <w:rPr>
          <w:rFonts w:ascii="Times New Roman" w:hAnsi="Times New Roman"/>
        </w:rPr>
        <w:t>samengaan met</w:t>
      </w:r>
      <w:r w:rsidRPr="004025D8">
        <w:rPr>
          <w:rFonts w:ascii="Times New Roman" w:hAnsi="Times New Roman"/>
        </w:rPr>
        <w:t xml:space="preserve"> de gemeenschappelijke toekomst waarnaar het menselijk ras onverbiddelijk wordt getrokken? Welk </w:t>
      </w:r>
      <w:r w:rsidRPr="004025D8">
        <w:rPr>
          <w:rFonts w:ascii="Times New Roman" w:hAnsi="Times New Roman"/>
        </w:rPr>
        <w:lastRenderedPageBreak/>
        <w:t>kwaad steekt daarin?</w:t>
      </w:r>
      <w:r w:rsidR="004025D8">
        <w:rPr>
          <w:rFonts w:ascii="Times New Roman" w:hAnsi="Times New Roman"/>
        </w:rPr>
        <w:br/>
      </w:r>
    </w:p>
    <w:p w14:paraId="4DC67978" w14:textId="77777777" w:rsidR="009F21F9" w:rsidRDefault="009F21F9" w:rsidP="004025D8">
      <w:pPr>
        <w:numPr>
          <w:ilvl w:val="0"/>
          <w:numId w:val="1"/>
        </w:numPr>
        <w:spacing w:after="0"/>
        <w:ind w:left="0" w:hanging="426"/>
        <w:rPr>
          <w:rFonts w:ascii="Times New Roman" w:hAnsi="Times New Roman"/>
        </w:rPr>
      </w:pPr>
      <w:r w:rsidRPr="004025D8">
        <w:rPr>
          <w:rFonts w:ascii="Times New Roman" w:hAnsi="Times New Roman"/>
        </w:rPr>
        <w:t>In het kader dat met de bovengenoemde ideeën is geschetst, k</w:t>
      </w:r>
      <w:r w:rsidR="00F0039A" w:rsidRPr="004025D8">
        <w:rPr>
          <w:rFonts w:ascii="Times New Roman" w:hAnsi="Times New Roman"/>
        </w:rPr>
        <w:t>an</w:t>
      </w:r>
      <w:r w:rsidRPr="004025D8">
        <w:rPr>
          <w:rFonts w:ascii="Times New Roman" w:hAnsi="Times New Roman"/>
        </w:rPr>
        <w:t xml:space="preserve"> vervolgens de tweede dimensie </w:t>
      </w:r>
      <w:r w:rsidR="00F0039A" w:rsidRPr="004025D8">
        <w:rPr>
          <w:rFonts w:ascii="Times New Roman" w:hAnsi="Times New Roman"/>
        </w:rPr>
        <w:t xml:space="preserve">worden </w:t>
      </w:r>
      <w:r w:rsidRPr="004025D8">
        <w:rPr>
          <w:rFonts w:ascii="Times New Roman" w:hAnsi="Times New Roman"/>
        </w:rPr>
        <w:t xml:space="preserve">bezien van de inspanningen van de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om aan de vooruitgang van de beschaving bij te dragen: haar betrokkenheid bij de samenleving als geheel. Het is duidelijk dat wat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als het ene aspect van hun bijdrage zien, niet in tegenspraak kan zijn met het andere. Ze kunnen geen denkpatronen en activiteiten ondersteunen die uitdrukking geven aan het eenheidsbeginsel binnen hun gemeenschap en toch deelnemen aan activiteiten in een andere context die, in welke mate dan ook, </w:t>
      </w:r>
      <w:r w:rsidR="00F0039A" w:rsidRPr="004025D8">
        <w:rPr>
          <w:rFonts w:ascii="Times New Roman" w:hAnsi="Times New Roman"/>
        </w:rPr>
        <w:t xml:space="preserve">een reeks volkomen </w:t>
      </w:r>
      <w:r w:rsidRPr="004025D8">
        <w:rPr>
          <w:rFonts w:ascii="Times New Roman" w:hAnsi="Times New Roman"/>
        </w:rPr>
        <w:t xml:space="preserve">andere </w:t>
      </w:r>
      <w:r w:rsidR="00F0039A" w:rsidRPr="004025D8">
        <w:rPr>
          <w:rFonts w:ascii="Times New Roman" w:hAnsi="Times New Roman"/>
        </w:rPr>
        <w:t>aannames over</w:t>
      </w:r>
      <w:r w:rsidRPr="004025D8">
        <w:rPr>
          <w:rFonts w:ascii="Times New Roman" w:hAnsi="Times New Roman"/>
        </w:rPr>
        <w:t xml:space="preserve"> het maatschappelijke bestaan </w:t>
      </w:r>
      <w:r w:rsidR="00F0039A" w:rsidRPr="004025D8">
        <w:rPr>
          <w:rFonts w:ascii="Times New Roman" w:hAnsi="Times New Roman"/>
        </w:rPr>
        <w:t>aanmoedigen</w:t>
      </w:r>
      <w:r w:rsidRPr="004025D8">
        <w:rPr>
          <w:rFonts w:ascii="Times New Roman" w:hAnsi="Times New Roman"/>
        </w:rPr>
        <w:t>. Om een dergelijke dualiteit te vermijden heeft de Bahá</w:t>
      </w:r>
      <w:r w:rsidR="008A2665">
        <w:rPr>
          <w:rFonts w:ascii="Times New Roman" w:hAnsi="Times New Roman"/>
        </w:rPr>
        <w:t>’</w:t>
      </w:r>
      <w:r w:rsidRPr="004025D8">
        <w:rPr>
          <w:rFonts w:ascii="Times New Roman" w:hAnsi="Times New Roman"/>
        </w:rPr>
        <w:t>í-gemeenschap in de loop de</w:t>
      </w:r>
      <w:r w:rsidR="00F0039A" w:rsidRPr="004025D8">
        <w:rPr>
          <w:rFonts w:ascii="Times New Roman" w:hAnsi="Times New Roman"/>
        </w:rPr>
        <w:t>r</w:t>
      </w:r>
      <w:r w:rsidRPr="004025D8">
        <w:rPr>
          <w:rFonts w:ascii="Times New Roman" w:hAnsi="Times New Roman"/>
        </w:rPr>
        <w:t xml:space="preserve"> tijd, op </w:t>
      </w:r>
      <w:r w:rsidR="00F0039A" w:rsidRPr="004025D8">
        <w:rPr>
          <w:rFonts w:ascii="Times New Roman" w:hAnsi="Times New Roman"/>
        </w:rPr>
        <w:t>grond</w:t>
      </w:r>
      <w:r w:rsidRPr="004025D8">
        <w:rPr>
          <w:rFonts w:ascii="Times New Roman" w:hAnsi="Times New Roman"/>
        </w:rPr>
        <w:t xml:space="preserve"> van de leer van het Geloof, de belangrijkste kenmerken van haar deelname aan het maatschappelijk leven verder verfijnd. </w:t>
      </w:r>
      <w:r w:rsidR="00F0039A" w:rsidRPr="004025D8">
        <w:rPr>
          <w:rFonts w:ascii="Times New Roman" w:hAnsi="Times New Roman"/>
        </w:rPr>
        <w:t>Allere</w:t>
      </w:r>
      <w:r w:rsidRPr="004025D8">
        <w:rPr>
          <w:rFonts w:ascii="Times New Roman" w:hAnsi="Times New Roman"/>
        </w:rPr>
        <w:t xml:space="preserve">erst streven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ernaar, hetzij als persoon of als gemeenschap, de opdracht van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u</w:t>
      </w:r>
      <w:r w:rsidR="008A2665">
        <w:rPr>
          <w:rFonts w:ascii="Times New Roman" w:hAnsi="Times New Roman"/>
        </w:rPr>
        <w:t>’</w:t>
      </w:r>
      <w:r w:rsidRPr="004025D8">
        <w:rPr>
          <w:rFonts w:ascii="Times New Roman" w:hAnsi="Times New Roman"/>
        </w:rPr>
        <w:t>lláh</w:t>
      </w:r>
      <w:proofErr w:type="spellEnd"/>
      <w:r w:rsidRPr="004025D8">
        <w:rPr>
          <w:rFonts w:ascii="Times New Roman" w:hAnsi="Times New Roman"/>
        </w:rPr>
        <w:t xml:space="preserve"> in praktijk te brengen: </w:t>
      </w:r>
      <w:r w:rsidR="00794B87">
        <w:rPr>
          <w:rFonts w:ascii="Times New Roman" w:hAnsi="Times New Roman"/>
        </w:rPr>
        <w:t>“</w:t>
      </w:r>
      <w:r w:rsidRPr="004025D8">
        <w:rPr>
          <w:rFonts w:ascii="Times New Roman" w:hAnsi="Times New Roman"/>
        </w:rPr>
        <w:t>Zij die zijn begiftigd met oprechtheid en betrouwbaarheid dienen blij en stralend met alle volkeren en geslachten van de aarde om</w:t>
      </w:r>
      <w:r w:rsidR="00B20B78" w:rsidRPr="004025D8">
        <w:rPr>
          <w:rFonts w:ascii="Times New Roman" w:hAnsi="Times New Roman"/>
        </w:rPr>
        <w:t xml:space="preserve"> te </w:t>
      </w:r>
      <w:r w:rsidRPr="004025D8">
        <w:rPr>
          <w:rFonts w:ascii="Times New Roman" w:hAnsi="Times New Roman"/>
        </w:rPr>
        <w:t>gaan, aangezien omgang met mensen bevorderlijk is geweest en zal blijven voor eenheid en eendracht, welke op hun beurt leiden tot handhaving van orde in de wereld en tot het herboren worden van de volkeren.</w:t>
      </w:r>
      <w:r w:rsidR="00794B87">
        <w:rPr>
          <w:rFonts w:ascii="Times New Roman" w:hAnsi="Times New Roman"/>
        </w:rPr>
        <w:t>”</w:t>
      </w:r>
      <w:r w:rsidRPr="004025D8">
        <w:rPr>
          <w:rFonts w:ascii="Times New Roman" w:hAnsi="Times New Roman"/>
        </w:rPr>
        <w:t xml:space="preserve"> Het is door </w:t>
      </w:r>
      <w:r w:rsidR="00794B87">
        <w:rPr>
          <w:rFonts w:ascii="Times New Roman" w:hAnsi="Times New Roman"/>
        </w:rPr>
        <w:t>“</w:t>
      </w:r>
      <w:r w:rsidRPr="004025D8">
        <w:rPr>
          <w:rFonts w:ascii="Times New Roman" w:hAnsi="Times New Roman"/>
        </w:rPr>
        <w:t>vereniging en vergadering</w:t>
      </w:r>
      <w:r w:rsidR="00794B87">
        <w:rPr>
          <w:rFonts w:ascii="Times New Roman" w:hAnsi="Times New Roman"/>
        </w:rPr>
        <w:t>”</w:t>
      </w:r>
      <w:r w:rsidRPr="004025D8">
        <w:rPr>
          <w:rFonts w:ascii="Times New Roman" w:hAnsi="Times New Roman"/>
        </w:rPr>
        <w:t xml:space="preserve">, heeft </w:t>
      </w:r>
      <w:r w:rsidR="008A2665">
        <w:rPr>
          <w:rFonts w:ascii="Times New Roman" w:hAnsi="Times New Roman"/>
        </w:rPr>
        <w:t>‘</w:t>
      </w:r>
      <w:proofErr w:type="spellStart"/>
      <w:r w:rsidRPr="004025D8">
        <w:rPr>
          <w:rFonts w:ascii="Times New Roman" w:hAnsi="Times New Roman"/>
        </w:rPr>
        <w:t>Abdu</w:t>
      </w:r>
      <w:r w:rsidR="008A2665">
        <w:rPr>
          <w:rFonts w:ascii="Times New Roman" w:hAnsi="Times New Roman"/>
        </w:rPr>
        <w:t>’</w:t>
      </w:r>
      <w:r w:rsidRPr="004025D8">
        <w:rPr>
          <w:rFonts w:ascii="Times New Roman" w:hAnsi="Times New Roman"/>
        </w:rPr>
        <w:t>l-Bahá</w:t>
      </w:r>
      <w:proofErr w:type="spellEnd"/>
      <w:r w:rsidRPr="004025D8">
        <w:rPr>
          <w:rFonts w:ascii="Times New Roman" w:hAnsi="Times New Roman"/>
        </w:rPr>
        <w:t xml:space="preserve"> nader toegelicht, dat </w:t>
      </w:r>
      <w:r w:rsidR="00794B87">
        <w:rPr>
          <w:rFonts w:ascii="Times New Roman" w:hAnsi="Times New Roman"/>
        </w:rPr>
        <w:t>“</w:t>
      </w:r>
      <w:r w:rsidRPr="004025D8">
        <w:rPr>
          <w:rFonts w:ascii="Times New Roman" w:hAnsi="Times New Roman"/>
        </w:rPr>
        <w:t>w</w:t>
      </w:r>
      <w:r w:rsidR="00F0039A" w:rsidRPr="004025D8">
        <w:rPr>
          <w:rFonts w:ascii="Times New Roman" w:hAnsi="Times New Roman"/>
        </w:rPr>
        <w:t>ij</w:t>
      </w:r>
      <w:r w:rsidRPr="004025D8">
        <w:rPr>
          <w:rFonts w:ascii="Times New Roman" w:hAnsi="Times New Roman"/>
        </w:rPr>
        <w:t xml:space="preserve"> geluk en ontwikkeling vinden, individueel en collectief.</w:t>
      </w:r>
      <w:r w:rsidR="00794B87">
        <w:rPr>
          <w:rFonts w:ascii="Times New Roman" w:hAnsi="Times New Roman"/>
        </w:rPr>
        <w:t>”</w:t>
      </w:r>
      <w:r w:rsidRPr="004025D8">
        <w:rPr>
          <w:rFonts w:ascii="Times New Roman" w:hAnsi="Times New Roman"/>
        </w:rPr>
        <w:t xml:space="preserve"> </w:t>
      </w:r>
      <w:r w:rsidR="00794B87">
        <w:rPr>
          <w:rFonts w:ascii="Times New Roman" w:hAnsi="Times New Roman"/>
        </w:rPr>
        <w:t>“</w:t>
      </w:r>
      <w:r w:rsidR="00F0039A" w:rsidRPr="004025D8">
        <w:rPr>
          <w:rFonts w:ascii="Times New Roman" w:hAnsi="Times New Roman"/>
        </w:rPr>
        <w:t>Al wat de oorzaak is van harmonie,</w:t>
      </w:r>
      <w:r w:rsidR="00EA1DF6">
        <w:rPr>
          <w:rFonts w:ascii="Times New Roman" w:hAnsi="Times New Roman"/>
        </w:rPr>
        <w:t xml:space="preserve"> </w:t>
      </w:r>
      <w:r w:rsidRPr="004025D8">
        <w:rPr>
          <w:rFonts w:ascii="Times New Roman" w:hAnsi="Times New Roman"/>
        </w:rPr>
        <w:t>aantrekkingskracht en eenheid onder mensen</w:t>
      </w:r>
      <w:r w:rsidR="00794B87">
        <w:rPr>
          <w:rFonts w:ascii="Times New Roman" w:hAnsi="Times New Roman"/>
        </w:rPr>
        <w:t>”</w:t>
      </w:r>
      <w:r w:rsidRPr="004025D8">
        <w:rPr>
          <w:rFonts w:ascii="Times New Roman" w:hAnsi="Times New Roman"/>
        </w:rPr>
        <w:t xml:space="preserve">, heeft hij in dit verband geschreven, </w:t>
      </w:r>
      <w:r w:rsidR="00794B87">
        <w:rPr>
          <w:rFonts w:ascii="Times New Roman" w:hAnsi="Times New Roman"/>
        </w:rPr>
        <w:t>“</w:t>
      </w:r>
      <w:r w:rsidRPr="004025D8">
        <w:rPr>
          <w:rFonts w:ascii="Times New Roman" w:hAnsi="Times New Roman"/>
        </w:rPr>
        <w:t xml:space="preserve">is het leven van de wereld der mensheid, en </w:t>
      </w:r>
      <w:r w:rsidR="000F22A7" w:rsidRPr="004025D8">
        <w:rPr>
          <w:rFonts w:ascii="Times New Roman" w:hAnsi="Times New Roman"/>
        </w:rPr>
        <w:t xml:space="preserve">al </w:t>
      </w:r>
      <w:r w:rsidRPr="004025D8">
        <w:rPr>
          <w:rFonts w:ascii="Times New Roman" w:hAnsi="Times New Roman"/>
        </w:rPr>
        <w:t>wat</w:t>
      </w:r>
      <w:r w:rsidR="000F22A7" w:rsidRPr="004025D8">
        <w:rPr>
          <w:rFonts w:ascii="Times New Roman" w:hAnsi="Times New Roman"/>
        </w:rPr>
        <w:t xml:space="preserve"> de oorzaak is van geschillen, van af</w:t>
      </w:r>
      <w:r w:rsidR="00B20B78" w:rsidRPr="004025D8">
        <w:rPr>
          <w:rFonts w:ascii="Times New Roman" w:hAnsi="Times New Roman"/>
        </w:rPr>
        <w:t>keer</w:t>
      </w:r>
      <w:r w:rsidR="000F22A7" w:rsidRPr="004025D8">
        <w:rPr>
          <w:rFonts w:ascii="Times New Roman" w:hAnsi="Times New Roman"/>
        </w:rPr>
        <w:t xml:space="preserve"> en van scheiding</w:t>
      </w:r>
      <w:r w:rsidR="00EA1DF6">
        <w:rPr>
          <w:rFonts w:ascii="Times New Roman" w:hAnsi="Times New Roman"/>
        </w:rPr>
        <w:t xml:space="preserve"> </w:t>
      </w:r>
      <w:r w:rsidR="000F22A7" w:rsidRPr="004025D8">
        <w:rPr>
          <w:rFonts w:ascii="Times New Roman" w:hAnsi="Times New Roman"/>
        </w:rPr>
        <w:t xml:space="preserve">is de </w:t>
      </w:r>
      <w:r w:rsidRPr="004025D8">
        <w:rPr>
          <w:rFonts w:ascii="Times New Roman" w:hAnsi="Times New Roman"/>
        </w:rPr>
        <w:t>oorzaak</w:t>
      </w:r>
      <w:r w:rsidR="000F22A7" w:rsidRPr="004025D8">
        <w:rPr>
          <w:rFonts w:ascii="Times New Roman" w:hAnsi="Times New Roman"/>
        </w:rPr>
        <w:t xml:space="preserve"> van</w:t>
      </w:r>
      <w:r w:rsidRPr="004025D8">
        <w:rPr>
          <w:rFonts w:ascii="Times New Roman" w:hAnsi="Times New Roman"/>
        </w:rPr>
        <w:t xml:space="preserve"> de dood de</w:t>
      </w:r>
      <w:r w:rsidR="000F22A7" w:rsidRPr="004025D8">
        <w:rPr>
          <w:rFonts w:ascii="Times New Roman" w:hAnsi="Times New Roman"/>
        </w:rPr>
        <w:t>r</w:t>
      </w:r>
      <w:r w:rsidRPr="004025D8">
        <w:rPr>
          <w:rFonts w:ascii="Times New Roman" w:hAnsi="Times New Roman"/>
        </w:rPr>
        <w:t xml:space="preserve"> mensheid.</w:t>
      </w:r>
      <w:r w:rsidR="00794B87">
        <w:rPr>
          <w:rFonts w:ascii="Times New Roman" w:hAnsi="Times New Roman"/>
        </w:rPr>
        <w:t>”</w:t>
      </w:r>
      <w:r w:rsidR="001F61DC" w:rsidRPr="004025D8">
        <w:rPr>
          <w:rFonts w:ascii="Times New Roman" w:hAnsi="Times New Roman"/>
        </w:rPr>
        <w:t xml:space="preserve"> Zelfs</w:t>
      </w:r>
      <w:r w:rsidRPr="004025D8">
        <w:rPr>
          <w:rFonts w:ascii="Times New Roman" w:hAnsi="Times New Roman"/>
        </w:rPr>
        <w:t xml:space="preserve"> in het geval van religie heeft hij duidelijk gemaakt dat het de </w:t>
      </w:r>
      <w:r w:rsidR="00794B87">
        <w:rPr>
          <w:rFonts w:ascii="Times New Roman" w:hAnsi="Times New Roman"/>
        </w:rPr>
        <w:t>“</w:t>
      </w:r>
      <w:r w:rsidRPr="004025D8">
        <w:rPr>
          <w:rFonts w:ascii="Times New Roman" w:hAnsi="Times New Roman"/>
        </w:rPr>
        <w:t xml:space="preserve">oorzaak van liefde en kameraadschap moet zijn. Mocht religie de oorzaak van twist en vijandschap worden, dan zou </w:t>
      </w:r>
      <w:r w:rsidR="001F61DC" w:rsidRPr="004025D8">
        <w:rPr>
          <w:rFonts w:ascii="Times New Roman" w:hAnsi="Times New Roman"/>
        </w:rPr>
        <w:t>haar</w:t>
      </w:r>
      <w:r w:rsidRPr="004025D8">
        <w:rPr>
          <w:rFonts w:ascii="Times New Roman" w:hAnsi="Times New Roman"/>
        </w:rPr>
        <w:t xml:space="preserve"> afwezigheid de voorkeur verdienen.</w:t>
      </w:r>
      <w:r w:rsidR="00794B87">
        <w:rPr>
          <w:rFonts w:ascii="Times New Roman" w:hAnsi="Times New Roman"/>
        </w:rPr>
        <w:t>”</w:t>
      </w:r>
      <w:r w:rsidRPr="004025D8">
        <w:rPr>
          <w:rFonts w:ascii="Times New Roman" w:hAnsi="Times New Roman"/>
        </w:rPr>
        <w:t xml:space="preserve"> Daarom doen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te allen tijde hun uiterste best gehoor te geven aan de raad van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u</w:t>
      </w:r>
      <w:r w:rsidR="008A2665">
        <w:rPr>
          <w:rFonts w:ascii="Times New Roman" w:hAnsi="Times New Roman"/>
        </w:rPr>
        <w:t>’</w:t>
      </w:r>
      <w:r w:rsidRPr="004025D8">
        <w:rPr>
          <w:rFonts w:ascii="Times New Roman" w:hAnsi="Times New Roman"/>
        </w:rPr>
        <w:t>lláh</w:t>
      </w:r>
      <w:proofErr w:type="spellEnd"/>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 xml:space="preserve">Sluit uw ogen voor vervreemding, </w:t>
      </w:r>
      <w:r w:rsidR="001F61DC" w:rsidRPr="004025D8">
        <w:rPr>
          <w:rFonts w:ascii="Times New Roman" w:hAnsi="Times New Roman"/>
        </w:rPr>
        <w:t xml:space="preserve">richt dan </w:t>
      </w:r>
      <w:r w:rsidRPr="004025D8">
        <w:rPr>
          <w:rFonts w:ascii="Times New Roman" w:hAnsi="Times New Roman"/>
        </w:rPr>
        <w:t>uw blik op eenheid.</w:t>
      </w:r>
      <w:r w:rsidR="00794B87">
        <w:rPr>
          <w:rFonts w:ascii="Times New Roman" w:hAnsi="Times New Roman"/>
        </w:rPr>
        <w:t>”</w:t>
      </w:r>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Hij is waarlijk mens</w:t>
      </w:r>
      <w:r w:rsidR="00794B87">
        <w:rPr>
          <w:rFonts w:ascii="Times New Roman" w:hAnsi="Times New Roman"/>
        </w:rPr>
        <w:t>”</w:t>
      </w:r>
      <w:r w:rsidRPr="004025D8">
        <w:rPr>
          <w:rFonts w:ascii="Times New Roman" w:hAnsi="Times New Roman"/>
        </w:rPr>
        <w:t xml:space="preserve">, vermaant Hij Zijn volgelingen, </w:t>
      </w:r>
      <w:r w:rsidR="00794B87">
        <w:rPr>
          <w:rFonts w:ascii="Times New Roman" w:hAnsi="Times New Roman"/>
        </w:rPr>
        <w:t>“</w:t>
      </w:r>
      <w:r w:rsidRPr="004025D8">
        <w:rPr>
          <w:rFonts w:ascii="Times New Roman" w:hAnsi="Times New Roman"/>
        </w:rPr>
        <w:t>die zich heden ten dage in dienst stelt van de gehele mensheid.</w:t>
      </w:r>
      <w:r w:rsidR="00794B87">
        <w:rPr>
          <w:rFonts w:ascii="Times New Roman" w:hAnsi="Times New Roman"/>
        </w:rPr>
        <w:t>”</w:t>
      </w:r>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Houdt u zich vol zorg bezig met de noden van de tijd waarin gij leeft,</w:t>
      </w:r>
      <w:r w:rsidR="00794B87">
        <w:rPr>
          <w:rFonts w:ascii="Times New Roman" w:hAnsi="Times New Roman"/>
        </w:rPr>
        <w:t>”</w:t>
      </w:r>
      <w:r w:rsidRPr="004025D8">
        <w:rPr>
          <w:rFonts w:ascii="Times New Roman" w:hAnsi="Times New Roman"/>
        </w:rPr>
        <w:t xml:space="preserve"> is Zijn vermaning, </w:t>
      </w:r>
      <w:r w:rsidR="00794B87">
        <w:rPr>
          <w:rFonts w:ascii="Times New Roman" w:hAnsi="Times New Roman"/>
        </w:rPr>
        <w:t>“</w:t>
      </w:r>
      <w:r w:rsidRPr="004025D8">
        <w:rPr>
          <w:rFonts w:ascii="Times New Roman" w:hAnsi="Times New Roman"/>
        </w:rPr>
        <w:t xml:space="preserve"> en maakt zijn noden en behoeften </w:t>
      </w:r>
      <w:r w:rsidR="001F61DC" w:rsidRPr="004025D8">
        <w:rPr>
          <w:rFonts w:ascii="Times New Roman" w:hAnsi="Times New Roman"/>
        </w:rPr>
        <w:t xml:space="preserve">tot </w:t>
      </w:r>
      <w:r w:rsidR="002C1BCA" w:rsidRPr="004025D8">
        <w:rPr>
          <w:rFonts w:ascii="Times New Roman" w:hAnsi="Times New Roman"/>
        </w:rPr>
        <w:t>het middelpunt van uw overwegin</w:t>
      </w:r>
      <w:r w:rsidR="00794B87">
        <w:rPr>
          <w:rFonts w:ascii="Times New Roman" w:hAnsi="Times New Roman"/>
        </w:rPr>
        <w:t>gen.” “</w:t>
      </w:r>
      <w:r w:rsidRPr="004025D8">
        <w:rPr>
          <w:rFonts w:ascii="Times New Roman" w:hAnsi="Times New Roman"/>
        </w:rPr>
        <w:t xml:space="preserve">De </w:t>
      </w:r>
      <w:r w:rsidR="001F61DC" w:rsidRPr="004025D8">
        <w:rPr>
          <w:rFonts w:ascii="Times New Roman" w:hAnsi="Times New Roman"/>
        </w:rPr>
        <w:t>voornaamste behoefte</w:t>
      </w:r>
      <w:r w:rsidRPr="004025D8">
        <w:rPr>
          <w:rFonts w:ascii="Times New Roman" w:hAnsi="Times New Roman"/>
        </w:rPr>
        <w:t xml:space="preserve"> van de mensheid is samenwerking en wederkerigheid,</w:t>
      </w:r>
      <w:r w:rsidR="00794B87">
        <w:rPr>
          <w:rFonts w:ascii="Times New Roman" w:hAnsi="Times New Roman"/>
        </w:rPr>
        <w:t>”</w:t>
      </w:r>
      <w:r w:rsidRPr="004025D8">
        <w:rPr>
          <w:rFonts w:ascii="Times New Roman" w:hAnsi="Times New Roman"/>
        </w:rPr>
        <w:t xml:space="preserve"> heeft </w:t>
      </w:r>
      <w:r w:rsidR="008A2665">
        <w:rPr>
          <w:rFonts w:ascii="Times New Roman" w:hAnsi="Times New Roman"/>
        </w:rPr>
        <w:t>‘</w:t>
      </w:r>
      <w:proofErr w:type="spellStart"/>
      <w:r w:rsidRPr="004025D8">
        <w:rPr>
          <w:rFonts w:ascii="Times New Roman" w:hAnsi="Times New Roman"/>
        </w:rPr>
        <w:t>Abdu</w:t>
      </w:r>
      <w:r w:rsidR="008A2665">
        <w:rPr>
          <w:rFonts w:ascii="Times New Roman" w:hAnsi="Times New Roman"/>
        </w:rPr>
        <w:t>’</w:t>
      </w:r>
      <w:r w:rsidRPr="004025D8">
        <w:rPr>
          <w:rFonts w:ascii="Times New Roman" w:hAnsi="Times New Roman"/>
        </w:rPr>
        <w:t>l-Bahá</w:t>
      </w:r>
      <w:proofErr w:type="spellEnd"/>
      <w:r w:rsidRPr="004025D8">
        <w:rPr>
          <w:rFonts w:ascii="Times New Roman" w:hAnsi="Times New Roman"/>
        </w:rPr>
        <w:t xml:space="preserve"> aangegeven. </w:t>
      </w:r>
      <w:r w:rsidR="00794B87">
        <w:rPr>
          <w:rFonts w:ascii="Times New Roman" w:hAnsi="Times New Roman"/>
        </w:rPr>
        <w:t>“</w:t>
      </w:r>
      <w:r w:rsidRPr="004025D8">
        <w:rPr>
          <w:rFonts w:ascii="Times New Roman" w:hAnsi="Times New Roman"/>
        </w:rPr>
        <w:t xml:space="preserve">Hoe sterker de banden van broederschap en solidariteit onder de mensen, hoe groter de </w:t>
      </w:r>
      <w:r w:rsidR="001F61DC" w:rsidRPr="004025D8">
        <w:rPr>
          <w:rFonts w:ascii="Times New Roman" w:hAnsi="Times New Roman"/>
        </w:rPr>
        <w:t xml:space="preserve">kracht van </w:t>
      </w:r>
      <w:r w:rsidRPr="004025D8">
        <w:rPr>
          <w:rFonts w:ascii="Times New Roman" w:hAnsi="Times New Roman"/>
        </w:rPr>
        <w:t>opbouw en vervull</w:t>
      </w:r>
      <w:r w:rsidR="001F61DC" w:rsidRPr="004025D8">
        <w:rPr>
          <w:rFonts w:ascii="Times New Roman" w:hAnsi="Times New Roman"/>
        </w:rPr>
        <w:t>ing</w:t>
      </w:r>
      <w:r w:rsidRPr="004025D8">
        <w:rPr>
          <w:rFonts w:ascii="Times New Roman" w:hAnsi="Times New Roman"/>
        </w:rPr>
        <w:t xml:space="preserve"> op alle vlakken van menselijke activiteit zal zijn.</w:t>
      </w:r>
      <w:r w:rsidR="00794B87">
        <w:rPr>
          <w:rFonts w:ascii="Times New Roman" w:hAnsi="Times New Roman"/>
        </w:rPr>
        <w:t>”</w:t>
      </w:r>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Zo krachtig is het licht van eenheid</w:t>
      </w:r>
      <w:r w:rsidR="00794B87">
        <w:rPr>
          <w:rFonts w:ascii="Times New Roman" w:hAnsi="Times New Roman"/>
        </w:rPr>
        <w:t>”</w:t>
      </w:r>
      <w:r w:rsidRPr="004025D8">
        <w:rPr>
          <w:rFonts w:ascii="Times New Roman" w:hAnsi="Times New Roman"/>
        </w:rPr>
        <w:t xml:space="preserve">, verklaart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u</w:t>
      </w:r>
      <w:r w:rsidR="008A2665">
        <w:rPr>
          <w:rFonts w:ascii="Times New Roman" w:hAnsi="Times New Roman"/>
        </w:rPr>
        <w:t>’</w:t>
      </w:r>
      <w:r w:rsidRPr="004025D8">
        <w:rPr>
          <w:rFonts w:ascii="Times New Roman" w:hAnsi="Times New Roman"/>
        </w:rPr>
        <w:t>lláh</w:t>
      </w:r>
      <w:proofErr w:type="spellEnd"/>
      <w:r w:rsidRPr="004025D8">
        <w:rPr>
          <w:rFonts w:ascii="Times New Roman" w:hAnsi="Times New Roman"/>
        </w:rPr>
        <w:t xml:space="preserve">, </w:t>
      </w:r>
      <w:r w:rsidR="00794B87">
        <w:rPr>
          <w:rFonts w:ascii="Times New Roman" w:hAnsi="Times New Roman"/>
        </w:rPr>
        <w:t>“</w:t>
      </w:r>
      <w:r w:rsidRPr="004025D8">
        <w:rPr>
          <w:rFonts w:ascii="Times New Roman" w:hAnsi="Times New Roman"/>
        </w:rPr>
        <w:t xml:space="preserve">dat het de </w:t>
      </w:r>
      <w:r w:rsidR="001F61DC" w:rsidRPr="004025D8">
        <w:rPr>
          <w:rFonts w:ascii="Times New Roman" w:hAnsi="Times New Roman"/>
        </w:rPr>
        <w:t>ge</w:t>
      </w:r>
      <w:r w:rsidRPr="004025D8">
        <w:rPr>
          <w:rFonts w:ascii="Times New Roman" w:hAnsi="Times New Roman"/>
        </w:rPr>
        <w:t>hele aarde kan verlichten.</w:t>
      </w:r>
      <w:r w:rsidR="00794B87">
        <w:rPr>
          <w:rFonts w:ascii="Times New Roman" w:hAnsi="Times New Roman"/>
        </w:rPr>
        <w:t>”</w:t>
      </w:r>
      <w:r w:rsidR="004025D8">
        <w:rPr>
          <w:rFonts w:ascii="Times New Roman" w:hAnsi="Times New Roman"/>
        </w:rPr>
        <w:br/>
      </w:r>
    </w:p>
    <w:p w14:paraId="522EC0EB" w14:textId="77777777" w:rsidR="009F21F9" w:rsidRDefault="009F21F9" w:rsidP="004025D8">
      <w:pPr>
        <w:numPr>
          <w:ilvl w:val="0"/>
          <w:numId w:val="1"/>
        </w:numPr>
        <w:spacing w:after="0"/>
        <w:ind w:left="0" w:hanging="426"/>
        <w:rPr>
          <w:rFonts w:ascii="Times New Roman" w:hAnsi="Times New Roman"/>
        </w:rPr>
      </w:pPr>
      <w:r w:rsidRPr="004025D8">
        <w:rPr>
          <w:rFonts w:ascii="Times New Roman" w:hAnsi="Times New Roman"/>
        </w:rPr>
        <w:t xml:space="preserve">Met </w:t>
      </w:r>
      <w:r w:rsidR="0060517D" w:rsidRPr="004025D8">
        <w:rPr>
          <w:rFonts w:ascii="Times New Roman" w:hAnsi="Times New Roman"/>
        </w:rPr>
        <w:t>dit in</w:t>
      </w:r>
      <w:r w:rsidRPr="004025D8">
        <w:rPr>
          <w:rFonts w:ascii="Times New Roman" w:hAnsi="Times New Roman"/>
        </w:rPr>
        <w:t xml:space="preserve"> gedachten gaan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w:t>
      </w:r>
      <w:r w:rsidR="0060517D" w:rsidRPr="004025D8">
        <w:rPr>
          <w:rFonts w:ascii="Times New Roman" w:hAnsi="Times New Roman"/>
        </w:rPr>
        <w:t xml:space="preserve">een </w:t>
      </w:r>
      <w:r w:rsidRPr="004025D8">
        <w:rPr>
          <w:rFonts w:ascii="Times New Roman" w:hAnsi="Times New Roman"/>
        </w:rPr>
        <w:t>samenwerk</w:t>
      </w:r>
      <w:r w:rsidR="0060517D" w:rsidRPr="004025D8">
        <w:rPr>
          <w:rFonts w:ascii="Times New Roman" w:hAnsi="Times New Roman"/>
        </w:rPr>
        <w:t>ing aan</w:t>
      </w:r>
      <w:r w:rsidRPr="004025D8">
        <w:rPr>
          <w:rFonts w:ascii="Times New Roman" w:hAnsi="Times New Roman"/>
        </w:rPr>
        <w:t xml:space="preserve">, voor zover hun middelen dat toelaten, met een toenemend aantal bewegingen, organisaties, groepen en personen, en gaan samenwerkingsverbanden aan waarin getracht wordt de maatschappij te transformeren en de zaak van eenheid te steunen, het menselijk welzijn te bevorderen en bij te dragen aan wereldwijde solidariteit. De norm die door passages zoals hierboven gesteld wordt, inspireert de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inderdaad om actief betrokken te raken bij zoveel mogelijk aspecten van het hedendaagse leven. Bij de keuze van samenwerkingsgebieden </w:t>
      </w:r>
      <w:r w:rsidR="0060517D" w:rsidRPr="004025D8">
        <w:rPr>
          <w:rFonts w:ascii="Times New Roman" w:hAnsi="Times New Roman"/>
        </w:rPr>
        <w:t>dienen</w:t>
      </w:r>
      <w:r w:rsidRPr="004025D8">
        <w:rPr>
          <w:rFonts w:ascii="Times New Roman" w:hAnsi="Times New Roman"/>
        </w:rPr>
        <w:t xml:space="preserv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rekening te houden met het principe, zoals vastgelegd in hun leringen, dat middelen moeten </w:t>
      </w:r>
      <w:r w:rsidR="0060517D" w:rsidRPr="004025D8">
        <w:rPr>
          <w:rFonts w:ascii="Times New Roman" w:hAnsi="Times New Roman"/>
        </w:rPr>
        <w:t>stroken</w:t>
      </w:r>
      <w:r w:rsidRPr="004025D8">
        <w:rPr>
          <w:rFonts w:ascii="Times New Roman" w:hAnsi="Times New Roman"/>
        </w:rPr>
        <w:t xml:space="preserve"> met doelen; nobele doelen kunnen niet met onwaardige middelen worden bereikt. </w:t>
      </w:r>
      <w:r w:rsidR="0060517D" w:rsidRPr="004025D8">
        <w:rPr>
          <w:rFonts w:ascii="Times New Roman" w:hAnsi="Times New Roman"/>
        </w:rPr>
        <w:t>Het is met name</w:t>
      </w:r>
      <w:r w:rsidRPr="004025D8">
        <w:rPr>
          <w:rFonts w:ascii="Times New Roman" w:hAnsi="Times New Roman"/>
        </w:rPr>
        <w:t xml:space="preserve"> niet mogelijk om duurzame eenheid </w:t>
      </w:r>
      <w:r w:rsidR="0060517D" w:rsidRPr="004025D8">
        <w:rPr>
          <w:rFonts w:ascii="Times New Roman" w:hAnsi="Times New Roman"/>
        </w:rPr>
        <w:t xml:space="preserve">op </w:t>
      </w:r>
      <w:r w:rsidRPr="004025D8">
        <w:rPr>
          <w:rFonts w:ascii="Times New Roman" w:hAnsi="Times New Roman"/>
        </w:rPr>
        <w:t>te</w:t>
      </w:r>
      <w:r w:rsidR="0060517D" w:rsidRPr="004025D8">
        <w:rPr>
          <w:rFonts w:ascii="Times New Roman" w:hAnsi="Times New Roman"/>
        </w:rPr>
        <w:t xml:space="preserve"> bouwen</w:t>
      </w:r>
      <w:r w:rsidRPr="004025D8">
        <w:rPr>
          <w:rFonts w:ascii="Times New Roman" w:hAnsi="Times New Roman"/>
        </w:rPr>
        <w:t xml:space="preserve"> door inspanningen die </w:t>
      </w:r>
      <w:r w:rsidR="001F4276" w:rsidRPr="004025D8">
        <w:rPr>
          <w:rFonts w:ascii="Times New Roman" w:hAnsi="Times New Roman"/>
        </w:rPr>
        <w:t>stellingname vereisen</w:t>
      </w:r>
      <w:r w:rsidRPr="004025D8">
        <w:rPr>
          <w:rFonts w:ascii="Times New Roman" w:hAnsi="Times New Roman"/>
        </w:rPr>
        <w:t xml:space="preserve"> of als uitgangspunt hebben dat aan alle menselijke interacties een inherent belangenconflict, hoe subtiel ook, ten grondslag ligt. Hierbij dient te worden opgemerkt dat, ondanks de beperkingen die door het naleven van dit beginsel worden opgelegd, de gemeenschap </w:t>
      </w:r>
      <w:r w:rsidR="001F4276" w:rsidRPr="004025D8">
        <w:rPr>
          <w:rFonts w:ascii="Times New Roman" w:hAnsi="Times New Roman"/>
        </w:rPr>
        <w:t>g</w:t>
      </w:r>
      <w:r w:rsidRPr="004025D8">
        <w:rPr>
          <w:rFonts w:ascii="Times New Roman" w:hAnsi="Times New Roman"/>
        </w:rPr>
        <w:t>een tekort aan mogelijkheden voor samenwerking heeft ervaren</w:t>
      </w:r>
      <w:r w:rsidR="001F4276" w:rsidRPr="004025D8">
        <w:rPr>
          <w:rFonts w:ascii="Times New Roman" w:hAnsi="Times New Roman"/>
        </w:rPr>
        <w:t>;</w:t>
      </w:r>
      <w:r w:rsidRPr="004025D8">
        <w:rPr>
          <w:rFonts w:ascii="Times New Roman" w:hAnsi="Times New Roman"/>
        </w:rPr>
        <w:t xml:space="preserve"> in de </w:t>
      </w:r>
      <w:r w:rsidR="001F4276" w:rsidRPr="004025D8">
        <w:rPr>
          <w:rFonts w:ascii="Times New Roman" w:hAnsi="Times New Roman"/>
        </w:rPr>
        <w:t xml:space="preserve">hedendaagse </w:t>
      </w:r>
      <w:r w:rsidRPr="004025D8">
        <w:rPr>
          <w:rFonts w:ascii="Times New Roman" w:hAnsi="Times New Roman"/>
        </w:rPr>
        <w:t xml:space="preserve">wereld werken </w:t>
      </w:r>
      <w:r w:rsidR="001F4276" w:rsidRPr="004025D8">
        <w:rPr>
          <w:rFonts w:ascii="Times New Roman" w:hAnsi="Times New Roman"/>
        </w:rPr>
        <w:t>zo</w:t>
      </w:r>
      <w:r w:rsidRPr="004025D8">
        <w:rPr>
          <w:rFonts w:ascii="Times New Roman" w:hAnsi="Times New Roman"/>
        </w:rPr>
        <w:t xml:space="preserve">veel mensen intensief aan een of </w:t>
      </w:r>
      <w:r w:rsidRPr="004025D8">
        <w:rPr>
          <w:rFonts w:ascii="Times New Roman" w:hAnsi="Times New Roman"/>
        </w:rPr>
        <w:lastRenderedPageBreak/>
        <w:t xml:space="preserve">ander doel dat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met hen delen. In dit verband </w:t>
      </w:r>
      <w:r w:rsidR="001F4276" w:rsidRPr="004025D8">
        <w:rPr>
          <w:rFonts w:ascii="Times New Roman" w:hAnsi="Times New Roman"/>
        </w:rPr>
        <w:t xml:space="preserve">letten </w:t>
      </w:r>
      <w:r w:rsidRPr="004025D8">
        <w:rPr>
          <w:rFonts w:ascii="Times New Roman" w:hAnsi="Times New Roman"/>
        </w:rPr>
        <w:t xml:space="preserve">zij er ook </w:t>
      </w:r>
      <w:r w:rsidR="001F4276" w:rsidRPr="004025D8">
        <w:rPr>
          <w:rFonts w:ascii="Times New Roman" w:hAnsi="Times New Roman"/>
        </w:rPr>
        <w:t xml:space="preserve">op </w:t>
      </w:r>
      <w:r w:rsidRPr="004025D8">
        <w:rPr>
          <w:rFonts w:ascii="Times New Roman" w:hAnsi="Times New Roman"/>
        </w:rPr>
        <w:t>met hun collega</w:t>
      </w:r>
      <w:r w:rsidR="008A2665">
        <w:rPr>
          <w:rFonts w:ascii="Times New Roman" w:hAnsi="Times New Roman"/>
        </w:rPr>
        <w:t>’</w:t>
      </w:r>
      <w:r w:rsidRPr="004025D8">
        <w:rPr>
          <w:rFonts w:ascii="Times New Roman" w:hAnsi="Times New Roman"/>
        </w:rPr>
        <w:t xml:space="preserve">s en medewerkers bepaalde grenzen niet </w:t>
      </w:r>
      <w:r w:rsidR="001F4276" w:rsidRPr="004025D8">
        <w:rPr>
          <w:rFonts w:ascii="Times New Roman" w:hAnsi="Times New Roman"/>
        </w:rPr>
        <w:t xml:space="preserve">te </w:t>
      </w:r>
      <w:r w:rsidRPr="004025D8">
        <w:rPr>
          <w:rFonts w:ascii="Times New Roman" w:hAnsi="Times New Roman"/>
        </w:rPr>
        <w:t>overschrijden. Z</w:t>
      </w:r>
      <w:r w:rsidR="00EC1188" w:rsidRPr="004025D8">
        <w:rPr>
          <w:rFonts w:ascii="Times New Roman" w:hAnsi="Times New Roman"/>
        </w:rPr>
        <w:t>ij</w:t>
      </w:r>
      <w:r w:rsidRPr="004025D8">
        <w:rPr>
          <w:rFonts w:ascii="Times New Roman" w:hAnsi="Times New Roman"/>
        </w:rPr>
        <w:t xml:space="preserve"> moeten geen enkele gemeenschappelijke onderneming beschouwen als een gelegenheid om religieuze overtuigingen op te dringen. Eigengerechtigheid en andere ongelukkige uitingen van religieuze ijver moeten </w:t>
      </w:r>
      <w:r w:rsidR="00EC1188" w:rsidRPr="004025D8">
        <w:rPr>
          <w:rFonts w:ascii="Times New Roman" w:hAnsi="Times New Roman"/>
        </w:rPr>
        <w:t>absoluut</w:t>
      </w:r>
      <w:r w:rsidRPr="004025D8">
        <w:rPr>
          <w:rFonts w:ascii="Times New Roman" w:hAnsi="Times New Roman"/>
        </w:rPr>
        <w:t xml:space="preserve"> worden vermeden.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bieden echter graag hun medewerkers de lessen aan die z</w:t>
      </w:r>
      <w:r w:rsidR="008A1570" w:rsidRPr="004025D8">
        <w:rPr>
          <w:rFonts w:ascii="Times New Roman" w:hAnsi="Times New Roman"/>
        </w:rPr>
        <w:t>ij</w:t>
      </w:r>
      <w:r w:rsidRPr="004025D8">
        <w:rPr>
          <w:rFonts w:ascii="Times New Roman" w:hAnsi="Times New Roman"/>
        </w:rPr>
        <w:t xml:space="preserve"> geleerd hebben uit hun eigen ervaring, net zoals ze bij hun inspanning voor gemeenschapsopbouw graag gebruikmaken van de inzichten die z</w:t>
      </w:r>
      <w:r w:rsidR="008A1570" w:rsidRPr="004025D8">
        <w:rPr>
          <w:rFonts w:ascii="Times New Roman" w:hAnsi="Times New Roman"/>
        </w:rPr>
        <w:t>ij</w:t>
      </w:r>
      <w:r w:rsidRPr="004025D8">
        <w:rPr>
          <w:rFonts w:ascii="Times New Roman" w:hAnsi="Times New Roman"/>
        </w:rPr>
        <w:t xml:space="preserve"> </w:t>
      </w:r>
      <w:r w:rsidR="00CF2923" w:rsidRPr="004025D8">
        <w:rPr>
          <w:rFonts w:ascii="Times New Roman" w:hAnsi="Times New Roman"/>
        </w:rPr>
        <w:t>door</w:t>
      </w:r>
      <w:r w:rsidRPr="004025D8">
        <w:rPr>
          <w:rFonts w:ascii="Times New Roman" w:hAnsi="Times New Roman"/>
        </w:rPr>
        <w:t xml:space="preserve"> </w:t>
      </w:r>
      <w:r w:rsidR="00CF2923" w:rsidRPr="004025D8">
        <w:rPr>
          <w:rFonts w:ascii="Times New Roman" w:hAnsi="Times New Roman"/>
        </w:rPr>
        <w:t>zulke</w:t>
      </w:r>
      <w:r w:rsidRPr="004025D8">
        <w:rPr>
          <w:rFonts w:ascii="Times New Roman" w:hAnsi="Times New Roman"/>
        </w:rPr>
        <w:t xml:space="preserve"> samenwerking hebben opgedaan.</w:t>
      </w:r>
      <w:r w:rsidR="004025D8">
        <w:rPr>
          <w:rFonts w:ascii="Times New Roman" w:hAnsi="Times New Roman"/>
        </w:rPr>
        <w:br/>
      </w:r>
    </w:p>
    <w:p w14:paraId="66ABC66B" w14:textId="77777777" w:rsidR="009F21F9" w:rsidRDefault="009F21F9" w:rsidP="004025D8">
      <w:pPr>
        <w:numPr>
          <w:ilvl w:val="0"/>
          <w:numId w:val="1"/>
        </w:numPr>
        <w:spacing w:after="0"/>
        <w:ind w:left="0" w:hanging="426"/>
        <w:rPr>
          <w:rFonts w:ascii="Times New Roman" w:hAnsi="Times New Roman"/>
        </w:rPr>
      </w:pPr>
      <w:r w:rsidRPr="004025D8">
        <w:rPr>
          <w:rFonts w:ascii="Times New Roman" w:hAnsi="Times New Roman"/>
        </w:rPr>
        <w:t xml:space="preserve">Dit brengt ons </w:t>
      </w:r>
      <w:r w:rsidR="00E70887" w:rsidRPr="004025D8">
        <w:rPr>
          <w:rFonts w:ascii="Times New Roman" w:hAnsi="Times New Roman"/>
        </w:rPr>
        <w:t>tenslotte</w:t>
      </w:r>
      <w:r w:rsidRPr="004025D8">
        <w:rPr>
          <w:rFonts w:ascii="Times New Roman" w:hAnsi="Times New Roman"/>
        </w:rPr>
        <w:t xml:space="preserve"> bij de specifieke kwestie van politieke activiteit. De overtuiging van de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dat de mensheid, na het doorlopen van </w:t>
      </w:r>
      <w:r w:rsidR="002D6837" w:rsidRPr="004025D8">
        <w:rPr>
          <w:rFonts w:ascii="Times New Roman" w:hAnsi="Times New Roman"/>
        </w:rPr>
        <w:t>vroegere</w:t>
      </w:r>
      <w:r w:rsidRPr="004025D8">
        <w:rPr>
          <w:rFonts w:ascii="Times New Roman" w:hAnsi="Times New Roman"/>
        </w:rPr>
        <w:t xml:space="preserve"> stadia van </w:t>
      </w:r>
      <w:r w:rsidR="002D6837" w:rsidRPr="004025D8">
        <w:rPr>
          <w:rFonts w:ascii="Times New Roman" w:hAnsi="Times New Roman"/>
        </w:rPr>
        <w:t>maatschappelijke</w:t>
      </w:r>
      <w:r w:rsidRPr="004025D8">
        <w:rPr>
          <w:rFonts w:ascii="Times New Roman" w:hAnsi="Times New Roman"/>
        </w:rPr>
        <w:t xml:space="preserve"> evolutie, op de drempel van haar collectieve volwassenheid staat; haar overtuiging dat het beginsel van de eenheid van de mensheid, het kenmerk van volwassenheid, een verandering inhoudt in de structuur</w:t>
      </w:r>
      <w:r w:rsidR="00E70887" w:rsidRPr="004025D8">
        <w:rPr>
          <w:rFonts w:ascii="Times New Roman" w:hAnsi="Times New Roman"/>
        </w:rPr>
        <w:t xml:space="preserve"> </w:t>
      </w:r>
      <w:r w:rsidRPr="004025D8">
        <w:rPr>
          <w:rFonts w:ascii="Times New Roman" w:hAnsi="Times New Roman"/>
        </w:rPr>
        <w:t>van de samenleving</w:t>
      </w:r>
      <w:r w:rsidR="0089739A" w:rsidRPr="004025D8">
        <w:rPr>
          <w:rFonts w:ascii="Times New Roman" w:hAnsi="Times New Roman"/>
        </w:rPr>
        <w:t xml:space="preserve"> zelf</w:t>
      </w:r>
      <w:r w:rsidRPr="004025D8">
        <w:rPr>
          <w:rFonts w:ascii="Times New Roman" w:hAnsi="Times New Roman"/>
        </w:rPr>
        <w:t xml:space="preserve">; haar toewijding aan een leerproces dat, door dit principe bezield, de werking verkent van </w:t>
      </w:r>
      <w:r w:rsidRPr="00D622D6">
        <w:rPr>
          <w:rFonts w:ascii="Times New Roman" w:hAnsi="Times New Roman"/>
        </w:rPr>
        <w:t xml:space="preserve">een </w:t>
      </w:r>
      <w:r w:rsidR="00D622D6" w:rsidRPr="00D622D6">
        <w:rPr>
          <w:rFonts w:ascii="Times New Roman" w:hAnsi="Times New Roman"/>
        </w:rPr>
        <w:t xml:space="preserve">reeks </w:t>
      </w:r>
      <w:r w:rsidRPr="00D622D6">
        <w:rPr>
          <w:rFonts w:ascii="Times New Roman" w:hAnsi="Times New Roman"/>
        </w:rPr>
        <w:t xml:space="preserve">nieuwe </w:t>
      </w:r>
      <w:r w:rsidR="00E70887" w:rsidRPr="00D622D6">
        <w:rPr>
          <w:rFonts w:ascii="Times New Roman" w:hAnsi="Times New Roman"/>
        </w:rPr>
        <w:t>verhoudingen</w:t>
      </w:r>
      <w:r w:rsidRPr="00D622D6">
        <w:rPr>
          <w:rFonts w:ascii="Times New Roman" w:hAnsi="Times New Roman"/>
        </w:rPr>
        <w:t xml:space="preserve"> tussen het individu, de gemeenschap en de maatschappelijke instellingen, de drie hoofdrolspelers in de vooruitgang van beschaving; haar vertrouwen dat een herziene opvatting van macht, bevrijd van het begrip </w:t>
      </w:r>
      <w:r w:rsidR="00E70887" w:rsidRPr="00D622D6">
        <w:rPr>
          <w:rFonts w:ascii="Times New Roman" w:hAnsi="Times New Roman"/>
        </w:rPr>
        <w:t xml:space="preserve">dominantie </w:t>
      </w:r>
      <w:r w:rsidRPr="00D622D6">
        <w:rPr>
          <w:rFonts w:ascii="Times New Roman" w:hAnsi="Times New Roman"/>
        </w:rPr>
        <w:t xml:space="preserve">met de </w:t>
      </w:r>
      <w:r w:rsidR="00E7742F" w:rsidRPr="00D622D6">
        <w:rPr>
          <w:rFonts w:ascii="Times New Roman" w:hAnsi="Times New Roman"/>
        </w:rPr>
        <w:t>daarmee gepaard gaand</w:t>
      </w:r>
      <w:r w:rsidR="00E70887" w:rsidRPr="00D622D6">
        <w:rPr>
          <w:rFonts w:ascii="Times New Roman" w:hAnsi="Times New Roman"/>
        </w:rPr>
        <w:t xml:space="preserve">e </w:t>
      </w:r>
      <w:r w:rsidRPr="00D622D6">
        <w:rPr>
          <w:rFonts w:ascii="Times New Roman" w:hAnsi="Times New Roman"/>
        </w:rPr>
        <w:t xml:space="preserve">ideeën van </w:t>
      </w:r>
      <w:r w:rsidR="00E70887" w:rsidRPr="00D622D6">
        <w:rPr>
          <w:rFonts w:ascii="Times New Roman" w:hAnsi="Times New Roman"/>
        </w:rPr>
        <w:t>strijd, rivaliteit,</w:t>
      </w:r>
      <w:r w:rsidR="00EA1DF6" w:rsidRPr="00D622D6">
        <w:rPr>
          <w:rFonts w:ascii="Times New Roman" w:hAnsi="Times New Roman"/>
        </w:rPr>
        <w:t xml:space="preserve"> </w:t>
      </w:r>
      <w:r w:rsidRPr="00D622D6">
        <w:rPr>
          <w:rFonts w:ascii="Times New Roman" w:hAnsi="Times New Roman"/>
        </w:rPr>
        <w:t xml:space="preserve">twist, verdeeldheid en superioriteit, ten grondslag ligt aan de gewenste </w:t>
      </w:r>
      <w:r w:rsidR="00D622D6" w:rsidRPr="00D622D6">
        <w:rPr>
          <w:rFonts w:ascii="Times New Roman" w:hAnsi="Times New Roman"/>
        </w:rPr>
        <w:t xml:space="preserve">reeks </w:t>
      </w:r>
      <w:r w:rsidR="00E70887" w:rsidRPr="00D622D6">
        <w:rPr>
          <w:rFonts w:ascii="Times New Roman" w:hAnsi="Times New Roman"/>
        </w:rPr>
        <w:t>verhoudingen</w:t>
      </w:r>
      <w:r w:rsidRPr="00D622D6">
        <w:rPr>
          <w:rFonts w:ascii="Times New Roman" w:hAnsi="Times New Roman"/>
        </w:rPr>
        <w:t>;</w:t>
      </w:r>
      <w:r w:rsidRPr="004025D8">
        <w:rPr>
          <w:rFonts w:ascii="Times New Roman" w:hAnsi="Times New Roman"/>
        </w:rPr>
        <w:t xml:space="preserve"> haar inzet voor een visie van een wereld die, profiterend van de rijke culturele diversiteit van de mensheid, geen scheidingslijnen duldt - dit zijn allemaal essentiële elementen van het kader dat </w:t>
      </w:r>
      <w:r w:rsidR="00E70887" w:rsidRPr="004025D8">
        <w:rPr>
          <w:rFonts w:ascii="Times New Roman" w:hAnsi="Times New Roman"/>
        </w:rPr>
        <w:t xml:space="preserve">vorm geeft aan </w:t>
      </w:r>
      <w:r w:rsidRPr="004025D8">
        <w:rPr>
          <w:rFonts w:ascii="Times New Roman" w:hAnsi="Times New Roman"/>
        </w:rPr>
        <w:t xml:space="preserve">de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w:t>
      </w:r>
      <w:proofErr w:type="spellEnd"/>
      <w:r w:rsidRPr="004025D8">
        <w:rPr>
          <w:rFonts w:ascii="Times New Roman" w:hAnsi="Times New Roman"/>
        </w:rPr>
        <w:t>-benadering van politiek zoals hieronder in het kort beschreven wordt.</w:t>
      </w:r>
      <w:r w:rsidR="004025D8">
        <w:rPr>
          <w:rFonts w:ascii="Times New Roman" w:hAnsi="Times New Roman"/>
        </w:rPr>
        <w:br/>
      </w:r>
    </w:p>
    <w:p w14:paraId="66E7E8E9" w14:textId="77777777" w:rsidR="009F21F9" w:rsidRDefault="009F21F9" w:rsidP="004025D8">
      <w:pPr>
        <w:numPr>
          <w:ilvl w:val="0"/>
          <w:numId w:val="1"/>
        </w:numPr>
        <w:spacing w:after="0"/>
        <w:ind w:left="0" w:hanging="426"/>
        <w:rPr>
          <w:rFonts w:ascii="Times New Roman" w:hAnsi="Times New Roman"/>
        </w:rPr>
      </w:pP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streven niet naar politieke macht. Z</w:t>
      </w:r>
      <w:r w:rsidR="00E7742F" w:rsidRPr="004025D8">
        <w:rPr>
          <w:rFonts w:ascii="Times New Roman" w:hAnsi="Times New Roman"/>
        </w:rPr>
        <w:t>ij</w:t>
      </w:r>
      <w:r w:rsidRPr="004025D8">
        <w:rPr>
          <w:rFonts w:ascii="Times New Roman" w:hAnsi="Times New Roman"/>
        </w:rPr>
        <w:t xml:space="preserve"> zullen in hun respectievelijke regeringen geen politieke functies aanvaarden, ongeacht het bestaande specifieke s</w:t>
      </w:r>
      <w:r w:rsidR="00E7742F" w:rsidRPr="004025D8">
        <w:rPr>
          <w:rFonts w:ascii="Times New Roman" w:hAnsi="Times New Roman"/>
        </w:rPr>
        <w:t>telsel</w:t>
      </w:r>
      <w:r w:rsidRPr="004025D8">
        <w:rPr>
          <w:rFonts w:ascii="Times New Roman" w:hAnsi="Times New Roman"/>
        </w:rPr>
        <w:t>, al zullen z</w:t>
      </w:r>
      <w:r w:rsidR="00E7742F" w:rsidRPr="004025D8">
        <w:rPr>
          <w:rFonts w:ascii="Times New Roman" w:hAnsi="Times New Roman"/>
        </w:rPr>
        <w:t>ij</w:t>
      </w:r>
      <w:r w:rsidRPr="004025D8">
        <w:rPr>
          <w:rFonts w:ascii="Times New Roman" w:hAnsi="Times New Roman"/>
        </w:rPr>
        <w:t xml:space="preserve"> wel posities aanvaarden die naar hun oordeel louter administratie</w:t>
      </w:r>
      <w:r w:rsidR="00FF7B79" w:rsidRPr="004025D8">
        <w:rPr>
          <w:rFonts w:ascii="Times New Roman" w:hAnsi="Times New Roman"/>
        </w:rPr>
        <w:t xml:space="preserve">f </w:t>
      </w:r>
      <w:r w:rsidR="00E7742F" w:rsidRPr="004025D8">
        <w:rPr>
          <w:rFonts w:ascii="Times New Roman" w:hAnsi="Times New Roman"/>
        </w:rPr>
        <w:t>van</w:t>
      </w:r>
      <w:r w:rsidRPr="004025D8">
        <w:rPr>
          <w:rFonts w:ascii="Times New Roman" w:hAnsi="Times New Roman"/>
        </w:rPr>
        <w:t xml:space="preserve"> aard zijn. Z</w:t>
      </w:r>
      <w:r w:rsidR="00FF7B79" w:rsidRPr="004025D8">
        <w:rPr>
          <w:rFonts w:ascii="Times New Roman" w:hAnsi="Times New Roman"/>
        </w:rPr>
        <w:t>ij</w:t>
      </w:r>
      <w:r w:rsidRPr="004025D8">
        <w:rPr>
          <w:rFonts w:ascii="Times New Roman" w:hAnsi="Times New Roman"/>
        </w:rPr>
        <w:t xml:space="preserve"> zullen zich niet </w:t>
      </w:r>
      <w:r w:rsidR="00FF7B79" w:rsidRPr="004025D8">
        <w:rPr>
          <w:rFonts w:ascii="Times New Roman" w:hAnsi="Times New Roman"/>
        </w:rPr>
        <w:t>aansluiten bij</w:t>
      </w:r>
      <w:r w:rsidRPr="004025D8">
        <w:rPr>
          <w:rFonts w:ascii="Times New Roman" w:hAnsi="Times New Roman"/>
        </w:rPr>
        <w:t xml:space="preserve"> politieke partijen, verstrikt raken in partijdige kwesties of deelnemen aan programma</w:t>
      </w:r>
      <w:r w:rsidR="008A2665">
        <w:rPr>
          <w:rFonts w:ascii="Times New Roman" w:hAnsi="Times New Roman"/>
        </w:rPr>
        <w:t>’</w:t>
      </w:r>
      <w:r w:rsidRPr="004025D8">
        <w:rPr>
          <w:rFonts w:ascii="Times New Roman" w:hAnsi="Times New Roman"/>
        </w:rPr>
        <w:t>s die verbonden zijn met de naar verdeeldheid strevende agenda</w:t>
      </w:r>
      <w:r w:rsidR="008A2665">
        <w:rPr>
          <w:rFonts w:ascii="Times New Roman" w:hAnsi="Times New Roman"/>
        </w:rPr>
        <w:t>’</w:t>
      </w:r>
      <w:r w:rsidRPr="004025D8">
        <w:rPr>
          <w:rFonts w:ascii="Times New Roman" w:hAnsi="Times New Roman"/>
        </w:rPr>
        <w:t xml:space="preserve">s van een groep of factie. Tegelijkertijd tonen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respect voor d</w:t>
      </w:r>
      <w:r w:rsidR="00FF7B79" w:rsidRPr="004025D8">
        <w:rPr>
          <w:rFonts w:ascii="Times New Roman" w:hAnsi="Times New Roman"/>
        </w:rPr>
        <w:t>i</w:t>
      </w:r>
      <w:r w:rsidRPr="004025D8">
        <w:rPr>
          <w:rFonts w:ascii="Times New Roman" w:hAnsi="Times New Roman"/>
        </w:rPr>
        <w:t>egenen die, uit oprecht verlangen om hun land te dienen, ervoor kiezen politieke ambities te volgen of deel te nemen aan politieke acti</w:t>
      </w:r>
      <w:r w:rsidR="00FF7B79" w:rsidRPr="004025D8">
        <w:rPr>
          <w:rFonts w:ascii="Times New Roman" w:hAnsi="Times New Roman"/>
        </w:rPr>
        <w:t>e</w:t>
      </w:r>
      <w:r w:rsidR="00E63486">
        <w:rPr>
          <w:rFonts w:ascii="Times New Roman" w:hAnsi="Times New Roman"/>
        </w:rPr>
        <w:t xml:space="preserve">. De benadering van de </w:t>
      </w:r>
      <w:proofErr w:type="spellStart"/>
      <w:r w:rsidR="00E63486">
        <w:rPr>
          <w:rFonts w:ascii="Times New Roman" w:hAnsi="Times New Roman"/>
        </w:rPr>
        <w:t>b</w:t>
      </w:r>
      <w:r w:rsidRPr="004025D8">
        <w:rPr>
          <w:rFonts w:ascii="Times New Roman" w:hAnsi="Times New Roman"/>
        </w:rPr>
        <w:t>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van niet-betrokkenheid bij een dergelijke acti</w:t>
      </w:r>
      <w:r w:rsidR="00FF7B79" w:rsidRPr="004025D8">
        <w:rPr>
          <w:rFonts w:ascii="Times New Roman" w:hAnsi="Times New Roman"/>
        </w:rPr>
        <w:t>e</w:t>
      </w:r>
      <w:r w:rsidRPr="004025D8">
        <w:rPr>
          <w:rFonts w:ascii="Times New Roman" w:hAnsi="Times New Roman"/>
        </w:rPr>
        <w:t xml:space="preserve"> is niet bedoeld als uiting van enig fundamenteel bezwaar tegen de politiek in de ware zin; de mensheid organiseert zich immers door middel van zijn politieke zaken.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stemmen in burgerlijke verkiezingen, zolang z</w:t>
      </w:r>
      <w:r w:rsidR="00FF7B79" w:rsidRPr="004025D8">
        <w:rPr>
          <w:rFonts w:ascii="Times New Roman" w:hAnsi="Times New Roman"/>
        </w:rPr>
        <w:t>ij</w:t>
      </w:r>
      <w:r w:rsidRPr="004025D8">
        <w:rPr>
          <w:rFonts w:ascii="Times New Roman" w:hAnsi="Times New Roman"/>
        </w:rPr>
        <w:t xml:space="preserve"> zich niet </w:t>
      </w:r>
      <w:r w:rsidR="00FF7B79" w:rsidRPr="004025D8">
        <w:rPr>
          <w:rFonts w:ascii="Times New Roman" w:hAnsi="Times New Roman"/>
        </w:rPr>
        <w:t xml:space="preserve">met een partij </w:t>
      </w:r>
      <w:r w:rsidRPr="004025D8">
        <w:rPr>
          <w:rFonts w:ascii="Times New Roman" w:hAnsi="Times New Roman"/>
        </w:rPr>
        <w:t>hoeven te vereenzelvigen om dit te doen. In dit verband zien zij de overheid als een systeem voor het behoud van het welzijn en de ordelijke vooruitgang van een samenleving, en verplichten zij zich, ieder van hen, de wetten van het land waar</w:t>
      </w:r>
      <w:r w:rsidR="004710ED" w:rsidRPr="004025D8">
        <w:rPr>
          <w:rFonts w:ascii="Times New Roman" w:hAnsi="Times New Roman"/>
        </w:rPr>
        <w:t>in</w:t>
      </w:r>
      <w:r w:rsidRPr="004025D8">
        <w:rPr>
          <w:rFonts w:ascii="Times New Roman" w:hAnsi="Times New Roman"/>
        </w:rPr>
        <w:t xml:space="preserve"> zij wonen te</w:t>
      </w:r>
      <w:r w:rsidR="004710ED" w:rsidRPr="004025D8">
        <w:rPr>
          <w:rFonts w:ascii="Times New Roman" w:hAnsi="Times New Roman"/>
        </w:rPr>
        <w:t xml:space="preserve"> na te leven</w:t>
      </w:r>
      <w:r w:rsidRPr="004025D8">
        <w:rPr>
          <w:rFonts w:ascii="Times New Roman" w:hAnsi="Times New Roman"/>
        </w:rPr>
        <w:t xml:space="preserve">, zonder toe te staan dat hun innerlijke religieuze overtuiging </w:t>
      </w:r>
      <w:r w:rsidR="004710ED" w:rsidRPr="004025D8">
        <w:rPr>
          <w:rFonts w:ascii="Times New Roman" w:hAnsi="Times New Roman"/>
        </w:rPr>
        <w:t xml:space="preserve">geweld </w:t>
      </w:r>
      <w:r w:rsidRPr="004025D8">
        <w:rPr>
          <w:rFonts w:ascii="Times New Roman" w:hAnsi="Times New Roman"/>
        </w:rPr>
        <w:t xml:space="preserve">wordt </w:t>
      </w:r>
      <w:r w:rsidR="004710ED" w:rsidRPr="004025D8">
        <w:rPr>
          <w:rFonts w:ascii="Times New Roman" w:hAnsi="Times New Roman"/>
        </w:rPr>
        <w:t>aangedaan</w:t>
      </w:r>
      <w:r w:rsidRPr="004025D8">
        <w:rPr>
          <w:rFonts w:ascii="Times New Roman" w:hAnsi="Times New Roman"/>
        </w:rPr>
        <w:t xml:space="preserv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zullen niet deelnemen aan enige aansporing om een regering omver te werpen</w:t>
      </w:r>
      <w:r w:rsidR="004710ED" w:rsidRPr="004025D8">
        <w:rPr>
          <w:rFonts w:ascii="Times New Roman" w:hAnsi="Times New Roman"/>
        </w:rPr>
        <w:t>, n</w:t>
      </w:r>
      <w:r w:rsidRPr="004025D8">
        <w:rPr>
          <w:rFonts w:ascii="Times New Roman" w:hAnsi="Times New Roman"/>
        </w:rPr>
        <w:t>och zullen zij zich mengen in politieke betrekkingen tussen de regeringen van verschillende landen. Dit betekent niet dat z</w:t>
      </w:r>
      <w:r w:rsidR="004710ED" w:rsidRPr="004025D8">
        <w:rPr>
          <w:rFonts w:ascii="Times New Roman" w:hAnsi="Times New Roman"/>
        </w:rPr>
        <w:t>ij</w:t>
      </w:r>
      <w:r w:rsidRPr="004025D8">
        <w:rPr>
          <w:rFonts w:ascii="Times New Roman" w:hAnsi="Times New Roman"/>
        </w:rPr>
        <w:t xml:space="preserve"> naïef zijn met betrekking tot de politieke processen in de wereld van vandaag en geen onderscheid maken tussen rechtvaardige en tirannieke heerschappij. De heersers der aarde hebben heilige verplichtingen jegens hun volk, dat moet worden gezien als de meest waardevolle schat van elke natie. Waar z</w:t>
      </w:r>
      <w:r w:rsidR="00ED157A" w:rsidRPr="004025D8">
        <w:rPr>
          <w:rFonts w:ascii="Times New Roman" w:hAnsi="Times New Roman"/>
        </w:rPr>
        <w:t>ij</w:t>
      </w:r>
      <w:r w:rsidRPr="004025D8">
        <w:rPr>
          <w:rFonts w:ascii="Times New Roman" w:hAnsi="Times New Roman"/>
        </w:rPr>
        <w:t xml:space="preserve"> ook wonen spannen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zich in om de norm van rechtvaardigheid hoog te houden, </w:t>
      </w:r>
      <w:r w:rsidR="00ED157A" w:rsidRPr="004025D8">
        <w:rPr>
          <w:rFonts w:ascii="Times New Roman" w:hAnsi="Times New Roman"/>
        </w:rPr>
        <w:t>stellen</w:t>
      </w:r>
      <w:r w:rsidRPr="004025D8">
        <w:rPr>
          <w:rFonts w:ascii="Times New Roman" w:hAnsi="Times New Roman"/>
        </w:rPr>
        <w:t xml:space="preserve"> onrechtvaardigheden gericht </w:t>
      </w:r>
      <w:r w:rsidR="00527A19" w:rsidRPr="004025D8">
        <w:rPr>
          <w:rFonts w:ascii="Times New Roman" w:hAnsi="Times New Roman"/>
        </w:rPr>
        <w:t>op</w:t>
      </w:r>
      <w:r w:rsidRPr="004025D8">
        <w:rPr>
          <w:rFonts w:ascii="Times New Roman" w:hAnsi="Times New Roman"/>
        </w:rPr>
        <w:t xml:space="preserve"> henzelf of</w:t>
      </w:r>
      <w:r w:rsidR="00EA1DF6">
        <w:rPr>
          <w:rFonts w:ascii="Times New Roman" w:hAnsi="Times New Roman"/>
        </w:rPr>
        <w:t xml:space="preserve"> </w:t>
      </w:r>
      <w:r w:rsidRPr="004025D8">
        <w:rPr>
          <w:rFonts w:ascii="Times New Roman" w:hAnsi="Times New Roman"/>
        </w:rPr>
        <w:t>anderen aan</w:t>
      </w:r>
      <w:r w:rsidR="00ED157A" w:rsidRPr="004025D8">
        <w:rPr>
          <w:rFonts w:ascii="Times New Roman" w:hAnsi="Times New Roman"/>
        </w:rPr>
        <w:t xml:space="preserve"> de orde</w:t>
      </w:r>
      <w:r w:rsidRPr="004025D8">
        <w:rPr>
          <w:rFonts w:ascii="Times New Roman" w:hAnsi="Times New Roman"/>
        </w:rPr>
        <w:t xml:space="preserve">, doch slechts </w:t>
      </w:r>
      <w:r w:rsidR="00ED157A" w:rsidRPr="004025D8">
        <w:rPr>
          <w:rFonts w:ascii="Times New Roman" w:hAnsi="Times New Roman"/>
        </w:rPr>
        <w:t>door</w:t>
      </w:r>
      <w:r w:rsidRPr="004025D8">
        <w:rPr>
          <w:rFonts w:ascii="Times New Roman" w:hAnsi="Times New Roman"/>
        </w:rPr>
        <w:t xml:space="preserve"> legale middelen </w:t>
      </w:r>
      <w:r w:rsidR="00ED157A" w:rsidRPr="004025D8">
        <w:rPr>
          <w:rFonts w:ascii="Times New Roman" w:hAnsi="Times New Roman"/>
        </w:rPr>
        <w:t xml:space="preserve">die hen </w:t>
      </w:r>
      <w:r w:rsidR="00A55FA9" w:rsidRPr="004025D8">
        <w:rPr>
          <w:rFonts w:ascii="Times New Roman" w:hAnsi="Times New Roman"/>
        </w:rPr>
        <w:t>tot</w:t>
      </w:r>
      <w:r w:rsidR="00ED157A" w:rsidRPr="004025D8">
        <w:rPr>
          <w:rFonts w:ascii="Times New Roman" w:hAnsi="Times New Roman"/>
        </w:rPr>
        <w:t xml:space="preserve"> beschikking staan</w:t>
      </w:r>
      <w:r w:rsidR="00E63486">
        <w:rPr>
          <w:rFonts w:ascii="Times New Roman" w:hAnsi="Times New Roman"/>
        </w:rPr>
        <w:t>,</w:t>
      </w:r>
      <w:r w:rsidRPr="004025D8">
        <w:rPr>
          <w:rFonts w:ascii="Times New Roman" w:hAnsi="Times New Roman"/>
        </w:rPr>
        <w:t xml:space="preserve"> en </w:t>
      </w:r>
      <w:r w:rsidR="00ED157A" w:rsidRPr="004025D8">
        <w:rPr>
          <w:rFonts w:ascii="Times New Roman" w:hAnsi="Times New Roman"/>
        </w:rPr>
        <w:t>schuwen elke</w:t>
      </w:r>
      <w:r w:rsidRPr="004025D8">
        <w:rPr>
          <w:rFonts w:ascii="Times New Roman" w:hAnsi="Times New Roman"/>
        </w:rPr>
        <w:t xml:space="preserve"> vorm van gewelddadig protest. Bovendien is de liefde voor de mensheid in hun hart op geen enkele wijze in strijd met </w:t>
      </w:r>
      <w:r w:rsidR="00ED157A" w:rsidRPr="004025D8">
        <w:rPr>
          <w:rFonts w:ascii="Times New Roman" w:hAnsi="Times New Roman"/>
        </w:rPr>
        <w:t xml:space="preserve">het </w:t>
      </w:r>
      <w:r w:rsidRPr="004025D8">
        <w:rPr>
          <w:rFonts w:ascii="Times New Roman" w:hAnsi="Times New Roman"/>
        </w:rPr>
        <w:t>plicht</w:t>
      </w:r>
      <w:r w:rsidR="00ED157A" w:rsidRPr="004025D8">
        <w:rPr>
          <w:rFonts w:ascii="Times New Roman" w:hAnsi="Times New Roman"/>
        </w:rPr>
        <w:t>sbesef dat</w:t>
      </w:r>
      <w:r w:rsidRPr="004025D8">
        <w:rPr>
          <w:rFonts w:ascii="Times New Roman" w:hAnsi="Times New Roman"/>
        </w:rPr>
        <w:t xml:space="preserve"> z</w:t>
      </w:r>
      <w:r w:rsidR="00ED157A" w:rsidRPr="004025D8">
        <w:rPr>
          <w:rFonts w:ascii="Times New Roman" w:hAnsi="Times New Roman"/>
        </w:rPr>
        <w:t>ij</w:t>
      </w:r>
      <w:r w:rsidRPr="004025D8">
        <w:rPr>
          <w:rFonts w:ascii="Times New Roman" w:hAnsi="Times New Roman"/>
        </w:rPr>
        <w:t xml:space="preserve"> voelen om hun energie te besteden in dienst van hun respectieve landen.</w:t>
      </w:r>
      <w:r w:rsidR="004025D8">
        <w:rPr>
          <w:rFonts w:ascii="Times New Roman" w:hAnsi="Times New Roman"/>
        </w:rPr>
        <w:br/>
      </w:r>
    </w:p>
    <w:p w14:paraId="69DF1E04" w14:textId="77777777" w:rsidR="009F21F9" w:rsidRDefault="009F21F9" w:rsidP="004025D8">
      <w:pPr>
        <w:numPr>
          <w:ilvl w:val="0"/>
          <w:numId w:val="1"/>
        </w:numPr>
        <w:spacing w:after="0"/>
        <w:ind w:left="0" w:hanging="426"/>
        <w:rPr>
          <w:rFonts w:ascii="Times New Roman" w:hAnsi="Times New Roman"/>
        </w:rPr>
      </w:pPr>
      <w:r w:rsidRPr="004025D8">
        <w:rPr>
          <w:rFonts w:ascii="Times New Roman" w:hAnsi="Times New Roman"/>
        </w:rPr>
        <w:lastRenderedPageBreak/>
        <w:t xml:space="preserve">De aanpak, of strategie zo u wilt, met de eenvoudige reeks parameters die in de voorgaande paragraaf zijn uiteengezet, stelt de gemeenschap in staat om in een wereld waar volkeren en stammen tegen elkaar worden opgezet en de mensen verdeeld en gescheiden zijn door </w:t>
      </w:r>
      <w:r w:rsidR="004533BE" w:rsidRPr="004025D8">
        <w:rPr>
          <w:rFonts w:ascii="Times New Roman" w:hAnsi="Times New Roman"/>
        </w:rPr>
        <w:t>maatschappelijke</w:t>
      </w:r>
      <w:r w:rsidRPr="004025D8">
        <w:rPr>
          <w:rFonts w:ascii="Times New Roman" w:hAnsi="Times New Roman"/>
        </w:rPr>
        <w:t xml:space="preserve"> structuren, haar samenhang en integriteit als een mondiale entiteit te behouden en te zorgen dat de activiteiten van de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ís</w:t>
      </w:r>
      <w:proofErr w:type="spellEnd"/>
      <w:r w:rsidRPr="004025D8">
        <w:rPr>
          <w:rFonts w:ascii="Times New Roman" w:hAnsi="Times New Roman"/>
        </w:rPr>
        <w:t xml:space="preserve"> in het ene land niet het bestaan van die in een ander land in gevaar brengen. Beschermd tegen concurrerende belangen van naties en politieke partijen, is de </w:t>
      </w:r>
      <w:proofErr w:type="spellStart"/>
      <w:r w:rsidRPr="004025D8">
        <w:rPr>
          <w:rFonts w:ascii="Times New Roman" w:hAnsi="Times New Roman"/>
        </w:rPr>
        <w:t>bahá</w:t>
      </w:r>
      <w:r w:rsidR="008A2665">
        <w:rPr>
          <w:rFonts w:ascii="Times New Roman" w:hAnsi="Times New Roman"/>
        </w:rPr>
        <w:t>’</w:t>
      </w:r>
      <w:r w:rsidRPr="004025D8">
        <w:rPr>
          <w:rFonts w:ascii="Times New Roman" w:hAnsi="Times New Roman"/>
        </w:rPr>
        <w:t>í-gemeenschap</w:t>
      </w:r>
      <w:proofErr w:type="spellEnd"/>
      <w:r w:rsidRPr="004025D8">
        <w:rPr>
          <w:rFonts w:ascii="Times New Roman" w:hAnsi="Times New Roman"/>
        </w:rPr>
        <w:t xml:space="preserve"> zodoende in staat </w:t>
      </w:r>
      <w:r w:rsidR="004533BE" w:rsidRPr="004025D8">
        <w:rPr>
          <w:rFonts w:ascii="Times New Roman" w:hAnsi="Times New Roman"/>
        </w:rPr>
        <w:t>haar</w:t>
      </w:r>
      <w:r w:rsidRPr="004025D8">
        <w:rPr>
          <w:rFonts w:ascii="Times New Roman" w:hAnsi="Times New Roman"/>
        </w:rPr>
        <w:t xml:space="preserve"> capaciteit op te bouwen om bij te dragen aan processen die vrede en eenheid bevorderen.</w:t>
      </w:r>
      <w:r w:rsidR="004025D8">
        <w:rPr>
          <w:rFonts w:ascii="Times New Roman" w:hAnsi="Times New Roman"/>
        </w:rPr>
        <w:br/>
      </w:r>
    </w:p>
    <w:p w14:paraId="2F8F6475" w14:textId="77777777" w:rsidR="009F21F9" w:rsidRPr="004025D8" w:rsidRDefault="009F21F9" w:rsidP="004025D8">
      <w:pPr>
        <w:numPr>
          <w:ilvl w:val="0"/>
          <w:numId w:val="1"/>
        </w:numPr>
        <w:spacing w:after="0"/>
        <w:ind w:left="0" w:hanging="426"/>
        <w:rPr>
          <w:rFonts w:ascii="Times New Roman" w:hAnsi="Times New Roman"/>
        </w:rPr>
      </w:pPr>
      <w:r w:rsidRPr="004025D8">
        <w:rPr>
          <w:rFonts w:ascii="Times New Roman" w:hAnsi="Times New Roman"/>
        </w:rPr>
        <w:t xml:space="preserve">Geliefde vrienden: Wij erkennen dat het bewandelen van dit pad, wat u decennia lang zo bekwaam hebt gedaan, niet zonder uitdagingen is. Het vraagt om een integriteit die niet kan worden verstoord, een rechtschapenheid van gedrag die niet kan worden ondermijnd, een helderheid van geest die niet kan worden verduisterd, een liefde voor het eigen land waaraan niet kan worden getornd. Nu uw medeburgers uw benarde toestand begrijpen, en er zich ongetwijfeld mogelijkheden voor u zullen </w:t>
      </w:r>
      <w:r w:rsidR="004533BE" w:rsidRPr="004025D8">
        <w:rPr>
          <w:rFonts w:ascii="Times New Roman" w:hAnsi="Times New Roman"/>
        </w:rPr>
        <w:t>aandienen</w:t>
      </w:r>
      <w:r w:rsidRPr="004025D8">
        <w:rPr>
          <w:rFonts w:ascii="Times New Roman" w:hAnsi="Times New Roman"/>
        </w:rPr>
        <w:t xml:space="preserve"> om </w:t>
      </w:r>
      <w:r w:rsidR="004533BE" w:rsidRPr="004025D8">
        <w:rPr>
          <w:rFonts w:ascii="Times New Roman" w:hAnsi="Times New Roman"/>
        </w:rPr>
        <w:t xml:space="preserve">zelfs </w:t>
      </w:r>
      <w:r w:rsidRPr="004025D8">
        <w:rPr>
          <w:rFonts w:ascii="Times New Roman" w:hAnsi="Times New Roman"/>
        </w:rPr>
        <w:t>nog meer deel te nemen aan het maatschappelijk</w:t>
      </w:r>
      <w:r w:rsidR="004533BE" w:rsidRPr="004025D8">
        <w:rPr>
          <w:rFonts w:ascii="Times New Roman" w:hAnsi="Times New Roman"/>
        </w:rPr>
        <w:t>e</w:t>
      </w:r>
      <w:r w:rsidRPr="004025D8">
        <w:rPr>
          <w:rFonts w:ascii="Times New Roman" w:hAnsi="Times New Roman"/>
        </w:rPr>
        <w:t xml:space="preserve"> leven, bidden wij dat u vanuit den</w:t>
      </w:r>
      <w:r w:rsidR="00607B04" w:rsidRPr="004025D8">
        <w:rPr>
          <w:rFonts w:ascii="Times New Roman" w:hAnsi="Times New Roman"/>
        </w:rPr>
        <w:t xml:space="preserve"> </w:t>
      </w:r>
      <w:r w:rsidRPr="004025D8">
        <w:rPr>
          <w:rFonts w:ascii="Times New Roman" w:hAnsi="Times New Roman"/>
        </w:rPr>
        <w:t>hoge zal worden bijgestaan om het kader, verwoord in deze pagina</w:t>
      </w:r>
      <w:r w:rsidR="008A2665">
        <w:rPr>
          <w:rFonts w:ascii="Times New Roman" w:hAnsi="Times New Roman"/>
        </w:rPr>
        <w:t>’</w:t>
      </w:r>
      <w:r w:rsidRPr="004025D8">
        <w:rPr>
          <w:rFonts w:ascii="Times New Roman" w:hAnsi="Times New Roman"/>
        </w:rPr>
        <w:t xml:space="preserve">s, aan uw vrienden en landgenoten uit te leggen zodat u, in samenwerking met hen, steeds meer mogelijkheden </w:t>
      </w:r>
      <w:r w:rsidR="004533BE" w:rsidRPr="004025D8">
        <w:rPr>
          <w:rFonts w:ascii="Times New Roman" w:hAnsi="Times New Roman"/>
        </w:rPr>
        <w:t xml:space="preserve">zult </w:t>
      </w:r>
      <w:r w:rsidRPr="004025D8">
        <w:rPr>
          <w:rFonts w:ascii="Times New Roman" w:hAnsi="Times New Roman"/>
        </w:rPr>
        <w:t>vind</w:t>
      </w:r>
      <w:r w:rsidR="004533BE" w:rsidRPr="004025D8">
        <w:rPr>
          <w:rFonts w:ascii="Times New Roman" w:hAnsi="Times New Roman"/>
        </w:rPr>
        <w:t>en</w:t>
      </w:r>
      <w:r w:rsidRPr="004025D8">
        <w:rPr>
          <w:rFonts w:ascii="Times New Roman" w:hAnsi="Times New Roman"/>
        </w:rPr>
        <w:t xml:space="preserve"> om te werken aan het welzijn van uw volk zonder, op welke wijze dan ook, afbreuk te doen aan uw identiteit van volgelingen van </w:t>
      </w:r>
      <w:r w:rsidR="007C53CF" w:rsidRPr="004025D8">
        <w:rPr>
          <w:rFonts w:ascii="Times New Roman" w:hAnsi="Times New Roman"/>
        </w:rPr>
        <w:t xml:space="preserve">Een </w:t>
      </w:r>
      <w:r w:rsidRPr="004025D8">
        <w:rPr>
          <w:rFonts w:ascii="Times New Roman" w:hAnsi="Times New Roman"/>
        </w:rPr>
        <w:t xml:space="preserve">Die de mensheid, meer dan een eeuw geleden, </w:t>
      </w:r>
      <w:r w:rsidR="004533BE" w:rsidRPr="004025D8">
        <w:rPr>
          <w:rFonts w:ascii="Times New Roman" w:hAnsi="Times New Roman"/>
        </w:rPr>
        <w:t xml:space="preserve">heeft </w:t>
      </w:r>
      <w:r w:rsidRPr="004025D8">
        <w:rPr>
          <w:rFonts w:ascii="Times New Roman" w:hAnsi="Times New Roman"/>
        </w:rPr>
        <w:t>opgeroepen tot een nieuwe Wereldorde.</w:t>
      </w:r>
    </w:p>
    <w:p w14:paraId="2B0DB0A6" w14:textId="77777777" w:rsidR="009F21F9" w:rsidRDefault="009F21F9" w:rsidP="009F21F9">
      <w:pPr>
        <w:spacing w:after="0"/>
        <w:rPr>
          <w:rFonts w:ascii="Times New Roman" w:hAnsi="Times New Roman"/>
        </w:rPr>
      </w:pPr>
    </w:p>
    <w:p w14:paraId="473EA978" w14:textId="77777777" w:rsidR="00794B87" w:rsidRPr="009F21F9" w:rsidRDefault="00794B87" w:rsidP="009F21F9">
      <w:pPr>
        <w:spacing w:after="0"/>
        <w:rPr>
          <w:rFonts w:ascii="Times New Roman" w:hAnsi="Times New Roman"/>
        </w:rPr>
      </w:pPr>
    </w:p>
    <w:p w14:paraId="49F84047" w14:textId="6088749D" w:rsidR="009F21F9" w:rsidRPr="00526C5C" w:rsidRDefault="00872F75" w:rsidP="004452E8">
      <w:pPr>
        <w:spacing w:after="0"/>
        <w:rPr>
          <w:rFonts w:ascii="Times New Roman" w:hAnsi="Times New Roman"/>
        </w:rPr>
      </w:pPr>
      <w:r>
        <w:rPr>
          <w:rFonts w:ascii="Times New Roman" w:hAnsi="Times New Roman"/>
        </w:rPr>
        <w:t>[getekend:</w:t>
      </w:r>
      <w:r w:rsidR="00794B87">
        <w:rPr>
          <w:rFonts w:ascii="Times New Roman" w:hAnsi="Times New Roman"/>
        </w:rPr>
        <w:t xml:space="preserve"> Het Universele Huis van Gerechtigheid</w:t>
      </w:r>
      <w:r>
        <w:rPr>
          <w:rFonts w:ascii="Times New Roman" w:hAnsi="Times New Roman"/>
        </w:rPr>
        <w:t>]</w:t>
      </w:r>
    </w:p>
    <w:sectPr w:rsidR="009F21F9" w:rsidRPr="00526C5C" w:rsidSect="004025D8">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FB2D" w14:textId="77777777" w:rsidR="00C46FB0" w:rsidRDefault="00C46FB0" w:rsidP="00D84F4D">
      <w:pPr>
        <w:spacing w:after="0" w:line="240" w:lineRule="auto"/>
      </w:pPr>
      <w:r>
        <w:separator/>
      </w:r>
    </w:p>
  </w:endnote>
  <w:endnote w:type="continuationSeparator" w:id="0">
    <w:p w14:paraId="3529C025" w14:textId="77777777" w:rsidR="00C46FB0" w:rsidRDefault="00C46FB0" w:rsidP="00D8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11F5" w14:textId="77777777" w:rsidR="00EA1DF6" w:rsidRPr="00E63486" w:rsidRDefault="000A5F91" w:rsidP="000A5F91">
    <w:pPr>
      <w:pStyle w:val="Voettekst"/>
      <w:tabs>
        <w:tab w:val="left" w:pos="660"/>
        <w:tab w:val="right" w:pos="8929"/>
      </w:tabs>
      <w:rPr>
        <w:sz w:val="16"/>
        <w:szCs w:val="16"/>
      </w:rPr>
    </w:pPr>
    <w:r>
      <w:tab/>
    </w:r>
    <w:r>
      <w:tab/>
    </w:r>
    <w:r>
      <w:tab/>
    </w:r>
    <w:r w:rsidR="00EA1DF6" w:rsidRPr="00E63486">
      <w:rPr>
        <w:sz w:val="16"/>
        <w:szCs w:val="16"/>
      </w:rPr>
      <w:fldChar w:fldCharType="begin"/>
    </w:r>
    <w:r w:rsidR="00EA1DF6" w:rsidRPr="00E63486">
      <w:rPr>
        <w:sz w:val="16"/>
        <w:szCs w:val="16"/>
      </w:rPr>
      <w:instrText>PAGE   \* MERGEFORMAT</w:instrText>
    </w:r>
    <w:r w:rsidR="00EA1DF6" w:rsidRPr="00E63486">
      <w:rPr>
        <w:sz w:val="16"/>
        <w:szCs w:val="16"/>
      </w:rPr>
      <w:fldChar w:fldCharType="separate"/>
    </w:r>
    <w:r w:rsidR="00794B87">
      <w:rPr>
        <w:noProof/>
        <w:sz w:val="16"/>
        <w:szCs w:val="16"/>
      </w:rPr>
      <w:t>1</w:t>
    </w:r>
    <w:r w:rsidR="00EA1DF6" w:rsidRPr="00E63486">
      <w:rPr>
        <w:sz w:val="16"/>
        <w:szCs w:val="16"/>
      </w:rPr>
      <w:fldChar w:fldCharType="end"/>
    </w:r>
  </w:p>
  <w:p w14:paraId="4F77BDD8" w14:textId="07216905" w:rsidR="00D84F4D" w:rsidRPr="00EA1DF6" w:rsidRDefault="00E63486">
    <w:pPr>
      <w:pStyle w:val="Voettekst"/>
      <w:rPr>
        <w:color w:val="595959"/>
        <w:sz w:val="16"/>
        <w:szCs w:val="16"/>
      </w:rPr>
    </w:pPr>
    <w:r>
      <w:rPr>
        <w:color w:val="595959"/>
        <w:sz w:val="16"/>
        <w:szCs w:val="16"/>
      </w:rPr>
      <w:t>Versie</w:t>
    </w:r>
    <w:r w:rsidR="00F04C7E">
      <w:rPr>
        <w:color w:val="595959"/>
        <w:sz w:val="16"/>
        <w:szCs w:val="16"/>
      </w:rPr>
      <w:t>: 14-1-2022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0351" w14:textId="77777777" w:rsidR="00C46FB0" w:rsidRDefault="00C46FB0" w:rsidP="00D84F4D">
      <w:pPr>
        <w:spacing w:after="0" w:line="240" w:lineRule="auto"/>
      </w:pPr>
      <w:r>
        <w:separator/>
      </w:r>
    </w:p>
  </w:footnote>
  <w:footnote w:type="continuationSeparator" w:id="0">
    <w:p w14:paraId="1F5472DE" w14:textId="77777777" w:rsidR="00C46FB0" w:rsidRDefault="00C46FB0" w:rsidP="00D84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F26F6"/>
    <w:multiLevelType w:val="hybridMultilevel"/>
    <w:tmpl w:val="E496E4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520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E8"/>
    <w:rsid w:val="00024649"/>
    <w:rsid w:val="000A4BB5"/>
    <w:rsid w:val="000A5F91"/>
    <w:rsid w:val="000B4D95"/>
    <w:rsid w:val="000F22A7"/>
    <w:rsid w:val="00113538"/>
    <w:rsid w:val="00121105"/>
    <w:rsid w:val="00121CF5"/>
    <w:rsid w:val="00126DD8"/>
    <w:rsid w:val="001430F2"/>
    <w:rsid w:val="0014645B"/>
    <w:rsid w:val="00176E6E"/>
    <w:rsid w:val="001C4065"/>
    <w:rsid w:val="001C5E94"/>
    <w:rsid w:val="001D31C1"/>
    <w:rsid w:val="001E7AC8"/>
    <w:rsid w:val="001F4276"/>
    <w:rsid w:val="001F61DC"/>
    <w:rsid w:val="002137E5"/>
    <w:rsid w:val="00222FA8"/>
    <w:rsid w:val="00234227"/>
    <w:rsid w:val="00252974"/>
    <w:rsid w:val="002627C2"/>
    <w:rsid w:val="00283BA7"/>
    <w:rsid w:val="00294257"/>
    <w:rsid w:val="002C1BCA"/>
    <w:rsid w:val="002D6837"/>
    <w:rsid w:val="002E09B3"/>
    <w:rsid w:val="002E446D"/>
    <w:rsid w:val="002E6A5C"/>
    <w:rsid w:val="002F4032"/>
    <w:rsid w:val="00323310"/>
    <w:rsid w:val="00336992"/>
    <w:rsid w:val="00336C68"/>
    <w:rsid w:val="003E7840"/>
    <w:rsid w:val="004025D8"/>
    <w:rsid w:val="004452E8"/>
    <w:rsid w:val="004533BE"/>
    <w:rsid w:val="004710ED"/>
    <w:rsid w:val="00476EDD"/>
    <w:rsid w:val="00526C5C"/>
    <w:rsid w:val="00527A19"/>
    <w:rsid w:val="00537D9A"/>
    <w:rsid w:val="0055102B"/>
    <w:rsid w:val="00593F71"/>
    <w:rsid w:val="005B0870"/>
    <w:rsid w:val="005F516F"/>
    <w:rsid w:val="0060517D"/>
    <w:rsid w:val="00607B04"/>
    <w:rsid w:val="00623268"/>
    <w:rsid w:val="00644633"/>
    <w:rsid w:val="006A6E27"/>
    <w:rsid w:val="006D48D0"/>
    <w:rsid w:val="00701581"/>
    <w:rsid w:val="00740102"/>
    <w:rsid w:val="007423F7"/>
    <w:rsid w:val="0074663E"/>
    <w:rsid w:val="00752F78"/>
    <w:rsid w:val="007544D8"/>
    <w:rsid w:val="00756291"/>
    <w:rsid w:val="00771AF6"/>
    <w:rsid w:val="00794B87"/>
    <w:rsid w:val="007C53CF"/>
    <w:rsid w:val="008509CF"/>
    <w:rsid w:val="00872F75"/>
    <w:rsid w:val="008864CB"/>
    <w:rsid w:val="0089739A"/>
    <w:rsid w:val="008A1570"/>
    <w:rsid w:val="008A2665"/>
    <w:rsid w:val="008C355F"/>
    <w:rsid w:val="008F0430"/>
    <w:rsid w:val="00934F8B"/>
    <w:rsid w:val="00950ACB"/>
    <w:rsid w:val="009B699F"/>
    <w:rsid w:val="009F21F9"/>
    <w:rsid w:val="00A42D30"/>
    <w:rsid w:val="00A55FA9"/>
    <w:rsid w:val="00A5782F"/>
    <w:rsid w:val="00AA0FBD"/>
    <w:rsid w:val="00AB249B"/>
    <w:rsid w:val="00AB2E75"/>
    <w:rsid w:val="00AD30A1"/>
    <w:rsid w:val="00B0076A"/>
    <w:rsid w:val="00B20B78"/>
    <w:rsid w:val="00B30ADC"/>
    <w:rsid w:val="00B57B84"/>
    <w:rsid w:val="00B60F16"/>
    <w:rsid w:val="00B910FF"/>
    <w:rsid w:val="00B95594"/>
    <w:rsid w:val="00BB23AF"/>
    <w:rsid w:val="00BB57F8"/>
    <w:rsid w:val="00BB7BF4"/>
    <w:rsid w:val="00BC62E1"/>
    <w:rsid w:val="00BF1E21"/>
    <w:rsid w:val="00C042F5"/>
    <w:rsid w:val="00C07083"/>
    <w:rsid w:val="00C46FB0"/>
    <w:rsid w:val="00C7381A"/>
    <w:rsid w:val="00C92159"/>
    <w:rsid w:val="00CC6ADB"/>
    <w:rsid w:val="00CD02C0"/>
    <w:rsid w:val="00CE2821"/>
    <w:rsid w:val="00CE2EA7"/>
    <w:rsid w:val="00CF2923"/>
    <w:rsid w:val="00D278CE"/>
    <w:rsid w:val="00D42542"/>
    <w:rsid w:val="00D55188"/>
    <w:rsid w:val="00D622D6"/>
    <w:rsid w:val="00D70981"/>
    <w:rsid w:val="00D820A4"/>
    <w:rsid w:val="00D84F4D"/>
    <w:rsid w:val="00DF03EB"/>
    <w:rsid w:val="00E25627"/>
    <w:rsid w:val="00E548FE"/>
    <w:rsid w:val="00E63486"/>
    <w:rsid w:val="00E70887"/>
    <w:rsid w:val="00E7742F"/>
    <w:rsid w:val="00EA1DF6"/>
    <w:rsid w:val="00EB1B06"/>
    <w:rsid w:val="00EB522D"/>
    <w:rsid w:val="00EC1188"/>
    <w:rsid w:val="00ED157A"/>
    <w:rsid w:val="00ED689E"/>
    <w:rsid w:val="00EE61FF"/>
    <w:rsid w:val="00F0039A"/>
    <w:rsid w:val="00F04C7E"/>
    <w:rsid w:val="00F350B2"/>
    <w:rsid w:val="00F45979"/>
    <w:rsid w:val="00F56046"/>
    <w:rsid w:val="00F862B0"/>
    <w:rsid w:val="00FE1AED"/>
    <w:rsid w:val="00FF7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340B"/>
  <w15:chartTrackingRefBased/>
  <w15:docId w15:val="{61F6EBA2-75AA-42CB-B40A-B0AA522F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2">
    <w:name w:val="Style2"/>
    <w:basedOn w:val="Standaard"/>
    <w:rsid w:val="009F21F9"/>
    <w:pPr>
      <w:widowControl w:val="0"/>
      <w:autoSpaceDE w:val="0"/>
      <w:autoSpaceDN w:val="0"/>
      <w:adjustRightInd w:val="0"/>
      <w:spacing w:after="0" w:line="240" w:lineRule="auto"/>
    </w:pPr>
    <w:rPr>
      <w:rFonts w:ascii="Times New Roman" w:eastAsia="Times New Roman" w:hAnsi="Times New Roman"/>
      <w:sz w:val="24"/>
      <w:szCs w:val="24"/>
      <w:lang w:eastAsia="nl-NL"/>
    </w:rPr>
  </w:style>
  <w:style w:type="character" w:customStyle="1" w:styleId="FontStyle12">
    <w:name w:val="Font Style12"/>
    <w:rsid w:val="009F21F9"/>
    <w:rPr>
      <w:rFonts w:ascii="Times New Roman" w:hAnsi="Times New Roman" w:cs="Times New Roman"/>
      <w:sz w:val="22"/>
      <w:szCs w:val="22"/>
    </w:rPr>
  </w:style>
  <w:style w:type="character" w:styleId="Verwijzingopmerking">
    <w:name w:val="annotation reference"/>
    <w:rsid w:val="009F21F9"/>
    <w:rPr>
      <w:sz w:val="16"/>
      <w:szCs w:val="16"/>
    </w:rPr>
  </w:style>
  <w:style w:type="paragraph" w:styleId="Tekstopmerking">
    <w:name w:val="annotation text"/>
    <w:basedOn w:val="Standaard"/>
    <w:link w:val="TekstopmerkingChar"/>
    <w:rsid w:val="009F21F9"/>
    <w:pPr>
      <w:widowControl w:val="0"/>
      <w:autoSpaceDE w:val="0"/>
      <w:autoSpaceDN w:val="0"/>
      <w:adjustRightInd w:val="0"/>
      <w:spacing w:after="0" w:line="240" w:lineRule="auto"/>
    </w:pPr>
    <w:rPr>
      <w:rFonts w:ascii="Times New Roman" w:eastAsia="Times New Roman" w:hAnsi="Times New Roman"/>
      <w:sz w:val="20"/>
      <w:szCs w:val="20"/>
      <w:lang w:val="x-none" w:eastAsia="nl-NL"/>
    </w:rPr>
  </w:style>
  <w:style w:type="character" w:customStyle="1" w:styleId="TekstopmerkingChar">
    <w:name w:val="Tekst opmerking Char"/>
    <w:link w:val="Tekstopmerking"/>
    <w:rsid w:val="009F21F9"/>
    <w:rPr>
      <w:rFonts w:ascii="Times New Roman" w:eastAsia="Times New Roman" w:hAnsi="Times New Roman"/>
      <w:lang w:val="x-none"/>
    </w:rPr>
  </w:style>
  <w:style w:type="paragraph" w:styleId="Ballontekst">
    <w:name w:val="Balloon Text"/>
    <w:basedOn w:val="Standaard"/>
    <w:link w:val="BallontekstChar"/>
    <w:uiPriority w:val="99"/>
    <w:semiHidden/>
    <w:unhideWhenUsed/>
    <w:rsid w:val="009F21F9"/>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F21F9"/>
    <w:rPr>
      <w:rFonts w:ascii="Tahoma" w:hAnsi="Tahoma" w:cs="Tahoma"/>
      <w:sz w:val="16"/>
      <w:szCs w:val="16"/>
      <w:lang w:eastAsia="en-US"/>
    </w:rPr>
  </w:style>
  <w:style w:type="paragraph" w:styleId="Koptekst">
    <w:name w:val="header"/>
    <w:basedOn w:val="Standaard"/>
    <w:link w:val="KoptekstChar"/>
    <w:uiPriority w:val="99"/>
    <w:unhideWhenUsed/>
    <w:rsid w:val="00D84F4D"/>
    <w:pPr>
      <w:tabs>
        <w:tab w:val="center" w:pos="4536"/>
        <w:tab w:val="right" w:pos="9072"/>
      </w:tabs>
    </w:pPr>
  </w:style>
  <w:style w:type="character" w:customStyle="1" w:styleId="KoptekstChar">
    <w:name w:val="Koptekst Char"/>
    <w:link w:val="Koptekst"/>
    <w:uiPriority w:val="99"/>
    <w:rsid w:val="00D84F4D"/>
    <w:rPr>
      <w:sz w:val="22"/>
      <w:szCs w:val="22"/>
      <w:lang w:eastAsia="en-US"/>
    </w:rPr>
  </w:style>
  <w:style w:type="paragraph" w:styleId="Voettekst">
    <w:name w:val="footer"/>
    <w:basedOn w:val="Standaard"/>
    <w:link w:val="VoettekstChar"/>
    <w:uiPriority w:val="99"/>
    <w:unhideWhenUsed/>
    <w:rsid w:val="00D84F4D"/>
    <w:pPr>
      <w:tabs>
        <w:tab w:val="center" w:pos="4536"/>
        <w:tab w:val="right" w:pos="9072"/>
      </w:tabs>
    </w:pPr>
  </w:style>
  <w:style w:type="character" w:customStyle="1" w:styleId="VoettekstChar">
    <w:name w:val="Voettekst Char"/>
    <w:link w:val="Voettekst"/>
    <w:uiPriority w:val="99"/>
    <w:rsid w:val="00D84F4D"/>
    <w:rPr>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D70981"/>
    <w:pPr>
      <w:widowControl/>
      <w:autoSpaceDE/>
      <w:autoSpaceDN/>
      <w:adjustRightInd/>
      <w:spacing w:after="200" w:line="276" w:lineRule="auto"/>
    </w:pPr>
    <w:rPr>
      <w:rFonts w:ascii="Calibri" w:eastAsia="Calibri" w:hAnsi="Calibri"/>
      <w:b/>
      <w:bCs/>
      <w:lang w:val="nl-NL" w:eastAsia="en-US"/>
    </w:rPr>
  </w:style>
  <w:style w:type="character" w:customStyle="1" w:styleId="OnderwerpvanopmerkingChar">
    <w:name w:val="Onderwerp van opmerking Char"/>
    <w:link w:val="Onderwerpvanopmerking"/>
    <w:uiPriority w:val="99"/>
    <w:semiHidden/>
    <w:rsid w:val="00D70981"/>
    <w:rPr>
      <w:rFonts w:ascii="Times New Roman" w:eastAsia="Times New Roman" w:hAnsi="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9A09-1EA1-4F91-A14F-40CB7FBD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4583</Words>
  <Characters>25210</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c:creator>
  <cp:keywords/>
  <cp:lastModifiedBy>Wilco</cp:lastModifiedBy>
  <cp:revision>4</cp:revision>
  <cp:lastPrinted>2023-03-23T12:52:00Z</cp:lastPrinted>
  <dcterms:created xsi:type="dcterms:W3CDTF">2022-01-14T09:21:00Z</dcterms:created>
  <dcterms:modified xsi:type="dcterms:W3CDTF">2023-12-05T15:16:00Z</dcterms:modified>
</cp:coreProperties>
</file>